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352F2A" w14:textId="77777777" w:rsidR="00A67174" w:rsidRPr="00A67174" w:rsidRDefault="00A67174" w:rsidP="006151AB">
      <w:pPr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14:paraId="665F614E" w14:textId="77777777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7424E1B2" w14:textId="77777777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45F36D3D" w14:textId="77777777" w:rsidR="00A67174" w:rsidRDefault="00A67174" w:rsidP="00A67174">
      <w:pPr>
        <w:spacing w:after="0"/>
        <w:rPr>
          <w:rFonts w:ascii="Times New Roman" w:hAnsi="Times New Roman"/>
          <w:b/>
          <w:sz w:val="32"/>
          <w:szCs w:val="32"/>
        </w:rPr>
      </w:pPr>
    </w:p>
    <w:p w14:paraId="655C7A20" w14:textId="77777777" w:rsidR="008800DC" w:rsidRPr="008800DC" w:rsidRDefault="008800DC" w:rsidP="008800DC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8800DC">
        <w:rPr>
          <w:rFonts w:ascii="Times New Roman" w:hAnsi="Times New Roman"/>
          <w:sz w:val="32"/>
          <w:szCs w:val="32"/>
        </w:rPr>
        <w:t>ТИПОВОЕ КОНКУРСНОЕ ЗАДАНИЕ</w:t>
      </w:r>
    </w:p>
    <w:p w14:paraId="27C6039B" w14:textId="77777777" w:rsidR="008800DC" w:rsidRPr="008800DC" w:rsidRDefault="008800DC" w:rsidP="008800DC">
      <w:pPr>
        <w:spacing w:after="0"/>
        <w:jc w:val="center"/>
        <w:rPr>
          <w:rFonts w:ascii="Times New Roman" w:hAnsi="Times New Roman"/>
          <w:i/>
          <w:sz w:val="32"/>
          <w:szCs w:val="32"/>
        </w:rPr>
      </w:pPr>
      <w:r w:rsidRPr="008800DC">
        <w:rPr>
          <w:rFonts w:ascii="Times New Roman" w:hAnsi="Times New Roman"/>
          <w:i/>
          <w:sz w:val="32"/>
          <w:szCs w:val="32"/>
        </w:rPr>
        <w:t>ДЛЯ РЕГИОНАЛЬНЫХ ЧЕМПИОНАТОВ</w:t>
      </w:r>
    </w:p>
    <w:p w14:paraId="754EB698" w14:textId="4C147142" w:rsidR="008800DC" w:rsidRPr="008800DC" w:rsidRDefault="008800DC" w:rsidP="008800DC">
      <w:pPr>
        <w:spacing w:after="0"/>
        <w:jc w:val="center"/>
        <w:rPr>
          <w:rFonts w:ascii="Times New Roman" w:hAnsi="Times New Roman"/>
          <w:i/>
          <w:sz w:val="32"/>
          <w:szCs w:val="32"/>
        </w:rPr>
      </w:pPr>
      <w:r w:rsidRPr="008800DC">
        <w:rPr>
          <w:rFonts w:ascii="Times New Roman" w:hAnsi="Times New Roman"/>
          <w:i/>
          <w:sz w:val="32"/>
          <w:szCs w:val="32"/>
        </w:rPr>
        <w:t>ЧЕМПИОНАТНОГО ЦИКЛА 2021–2022 ГГ.</w:t>
      </w:r>
    </w:p>
    <w:p w14:paraId="67BFC9D8" w14:textId="77777777" w:rsidR="008800DC" w:rsidRPr="008800DC" w:rsidRDefault="008800DC" w:rsidP="008800DC">
      <w:pPr>
        <w:spacing w:after="0"/>
        <w:jc w:val="center"/>
        <w:rPr>
          <w:rFonts w:ascii="Times New Roman" w:hAnsi="Times New Roman"/>
          <w:sz w:val="32"/>
          <w:szCs w:val="32"/>
        </w:rPr>
      </w:pPr>
      <w:r w:rsidRPr="008800DC">
        <w:rPr>
          <w:rFonts w:ascii="Times New Roman" w:hAnsi="Times New Roman"/>
          <w:sz w:val="32"/>
          <w:szCs w:val="32"/>
        </w:rPr>
        <w:t>КОМПЕТЕНЦИИ</w:t>
      </w:r>
    </w:p>
    <w:p w14:paraId="3A3F12C7" w14:textId="6B40CC71" w:rsidR="008800DC" w:rsidRPr="008800DC" w:rsidRDefault="008800DC" w:rsidP="008800DC">
      <w:pPr>
        <w:spacing w:after="0"/>
        <w:jc w:val="center"/>
        <w:rPr>
          <w:rFonts w:ascii="Times New Roman" w:hAnsi="Times New Roman"/>
          <w:color w:val="FF0000"/>
          <w:sz w:val="32"/>
          <w:szCs w:val="32"/>
        </w:rPr>
      </w:pPr>
      <w:r w:rsidRPr="008800DC">
        <w:rPr>
          <w:rFonts w:ascii="Times New Roman" w:hAnsi="Times New Roman"/>
          <w:color w:val="FF0000"/>
          <w:sz w:val="32"/>
          <w:szCs w:val="32"/>
        </w:rPr>
        <w:t>Т24 «РЕМЕСЛЕННАЯ КЕРАМИКА»</w:t>
      </w:r>
    </w:p>
    <w:p w14:paraId="01C5BE7B" w14:textId="77777777" w:rsidR="008800DC" w:rsidRDefault="008800DC" w:rsidP="008800DC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ДЛЯ</w:t>
      </w:r>
      <w:r w:rsidRPr="008800DC">
        <w:rPr>
          <w:rFonts w:ascii="Times New Roman" w:hAnsi="Times New Roman"/>
          <w:sz w:val="32"/>
          <w:szCs w:val="32"/>
        </w:rPr>
        <w:t xml:space="preserve"> ВОЗРАСТНОЙ КАТЕГОРИИ</w:t>
      </w:r>
      <w:r>
        <w:rPr>
          <w:rFonts w:ascii="Times New Roman" w:hAnsi="Times New Roman"/>
          <w:sz w:val="32"/>
          <w:szCs w:val="32"/>
        </w:rPr>
        <w:t xml:space="preserve"> </w:t>
      </w:r>
    </w:p>
    <w:p w14:paraId="258753CA" w14:textId="1A293427" w:rsidR="008800DC" w:rsidRPr="008800DC" w:rsidRDefault="008800DC" w:rsidP="008800DC">
      <w:pPr>
        <w:spacing w:after="0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14-16 ЛЕТ</w:t>
      </w:r>
    </w:p>
    <w:p w14:paraId="53A639DC" w14:textId="77777777" w:rsidR="008800DC" w:rsidRPr="008800DC" w:rsidRDefault="008800DC" w:rsidP="008800DC">
      <w:pPr>
        <w:spacing w:after="0"/>
        <w:jc w:val="center"/>
        <w:rPr>
          <w:rFonts w:ascii="Times New Roman" w:hAnsi="Times New Roman"/>
          <w:sz w:val="32"/>
          <w:szCs w:val="32"/>
        </w:rPr>
      </w:pPr>
    </w:p>
    <w:p w14:paraId="1D07D610" w14:textId="77777777" w:rsidR="00A67174" w:rsidRDefault="00A67174" w:rsidP="006151AB"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50ABEA8B" w14:textId="77777777" w:rsidR="00A67174" w:rsidRDefault="00A67174" w:rsidP="006151AB">
      <w:pPr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E51C251" w14:textId="77777777" w:rsidR="006151AB" w:rsidRPr="0083696F" w:rsidRDefault="006151AB" w:rsidP="00A67174">
      <w:pPr>
        <w:rPr>
          <w:rFonts w:ascii="Times New Roman" w:hAnsi="Times New Roman"/>
          <w:i/>
          <w:noProof/>
          <w:sz w:val="24"/>
          <w:szCs w:val="28"/>
        </w:rPr>
      </w:pPr>
      <w:r w:rsidRPr="0083696F">
        <w:rPr>
          <w:rFonts w:ascii="Times New Roman" w:hAnsi="Times New Roman"/>
          <w:i/>
          <w:noProof/>
          <w:sz w:val="24"/>
          <w:szCs w:val="28"/>
        </w:rPr>
        <w:t>Конкурсное задание включает в себя следующие разделы:</w:t>
      </w:r>
    </w:p>
    <w:sdt>
      <w:sdtPr>
        <w:rPr>
          <w:rFonts w:ascii="Calibri" w:eastAsia="Times New Roman" w:hAnsi="Calibri" w:cs="Times New Roman"/>
          <w:color w:val="auto"/>
          <w:sz w:val="22"/>
          <w:szCs w:val="22"/>
        </w:rPr>
        <w:id w:val="156220797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B996431" w14:textId="1DF54B31" w:rsidR="00AE1B88" w:rsidRPr="0083696F" w:rsidRDefault="00AE1B88" w:rsidP="0083696F">
          <w:pPr>
            <w:pStyle w:val="af3"/>
            <w:spacing w:before="0" w:line="240" w:lineRule="auto"/>
            <w:rPr>
              <w:rFonts w:ascii="Times New Roman" w:hAnsi="Times New Roman" w:cs="Times New Roman"/>
              <w:color w:val="auto"/>
            </w:rPr>
          </w:pPr>
        </w:p>
        <w:p w14:paraId="29F04FCA" w14:textId="1648437A" w:rsidR="0083696F" w:rsidRPr="0083696F" w:rsidRDefault="00AE1B88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r w:rsidRPr="0083696F">
            <w:rPr>
              <w:rFonts w:ascii="Times New Roman" w:hAnsi="Times New Roman"/>
              <w:b w:val="0"/>
              <w:bCs w:val="0"/>
              <w:caps w:val="0"/>
            </w:rPr>
            <w:fldChar w:fldCharType="begin"/>
          </w:r>
          <w:r w:rsidRPr="0083696F">
            <w:rPr>
              <w:rFonts w:ascii="Times New Roman" w:hAnsi="Times New Roman"/>
              <w:b w:val="0"/>
              <w:bCs w:val="0"/>
              <w:caps w:val="0"/>
            </w:rPr>
            <w:instrText xml:space="preserve"> TOC \o "1-1" \h \z \u </w:instrText>
          </w:r>
          <w:r w:rsidRPr="0083696F">
            <w:rPr>
              <w:rFonts w:ascii="Times New Roman" w:hAnsi="Times New Roman"/>
              <w:b w:val="0"/>
              <w:bCs w:val="0"/>
              <w:caps w:val="0"/>
            </w:rPr>
            <w:fldChar w:fldCharType="separate"/>
          </w:r>
          <w:hyperlink w:anchor="_Toc66870131" w:history="1">
            <w:r w:rsidR="0083696F" w:rsidRPr="0083696F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1.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Форма участия в конкурсе</w:t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  <w:lang w:eastAsia="en-US"/>
              </w:rPr>
              <w:t>: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_Toc66870131 \h </w:instrTex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0331B321" w14:textId="48C2E77D" w:rsidR="0083696F" w:rsidRPr="0083696F" w:rsidRDefault="00657660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2" w:history="1">
            <w:r w:rsidR="0083696F" w:rsidRPr="0083696F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2.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Общее время на выполнение задания: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_Toc66870132 \h </w:instrTex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24B1BC0D" w14:textId="0484E5D2" w:rsidR="0083696F" w:rsidRPr="0083696F" w:rsidRDefault="00657660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3" w:history="1">
            <w:r w:rsidR="0083696F" w:rsidRPr="0083696F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3.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Задание для конкурса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begin"/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instrText xml:space="preserve"> PAGEREF _Toc66870133 \h </w:instrTex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separate"/>
            </w:r>
            <w:r w:rsidR="00F26E6E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fldChar w:fldCharType="end"/>
            </w:r>
          </w:hyperlink>
        </w:p>
        <w:p w14:paraId="51880801" w14:textId="1D894E26" w:rsidR="0083696F" w:rsidRPr="0083696F" w:rsidRDefault="00657660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4" w:history="1">
            <w:r w:rsidR="0083696F" w:rsidRPr="0083696F">
              <w:rPr>
                <w:rStyle w:val="af6"/>
                <w:rFonts w:ascii="Times New Roman" w:eastAsia="Calibri" w:hAnsi="Times New Roman"/>
                <w:b w:val="0"/>
                <w:bCs w:val="0"/>
                <w:noProof/>
                <w:color w:val="auto"/>
                <w:lang w:eastAsia="en-US"/>
              </w:rPr>
              <w:t>4.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Модули задания и необходимое время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0311AB">
              <w:rPr>
                <w:rFonts w:ascii="Times New Roman" w:hAnsi="Times New Roman"/>
                <w:b w:val="0"/>
                <w:bCs w:val="0"/>
                <w:noProof/>
                <w:webHidden/>
              </w:rPr>
              <w:t>2</w:t>
            </w:r>
          </w:hyperlink>
        </w:p>
        <w:p w14:paraId="6AA7F191" w14:textId="6A82B9E1" w:rsidR="0083696F" w:rsidRPr="0083696F" w:rsidRDefault="00657660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5" w:history="1"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  <w:lang w:eastAsia="en-US"/>
              </w:rPr>
              <w:t>5.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Критерии оценки.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EF2CCF">
              <w:rPr>
                <w:rFonts w:ascii="Times New Roman" w:hAnsi="Times New Roman"/>
                <w:b w:val="0"/>
                <w:bCs w:val="0"/>
                <w:noProof/>
                <w:webHidden/>
              </w:rPr>
              <w:t>10</w:t>
            </w:r>
          </w:hyperlink>
        </w:p>
        <w:p w14:paraId="47EB3466" w14:textId="3DFC59BA" w:rsidR="0083696F" w:rsidRPr="0083696F" w:rsidRDefault="00657660" w:rsidP="0083696F">
          <w:pPr>
            <w:pStyle w:val="12"/>
            <w:tabs>
              <w:tab w:val="left" w:pos="440"/>
              <w:tab w:val="right" w:pos="10053"/>
            </w:tabs>
            <w:spacing w:before="0" w:line="240" w:lineRule="auto"/>
            <w:rPr>
              <w:rFonts w:ascii="Times New Roman" w:eastAsiaTheme="minorEastAsia" w:hAnsi="Times New Roman"/>
              <w:b w:val="0"/>
              <w:bCs w:val="0"/>
              <w:caps w:val="0"/>
              <w:noProof/>
              <w:sz w:val="22"/>
              <w:szCs w:val="22"/>
            </w:rPr>
          </w:pPr>
          <w:hyperlink w:anchor="_Toc66870136" w:history="1"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noProof/>
                <w:color w:val="auto"/>
              </w:rPr>
              <w:t>6.</w:t>
            </w:r>
            <w:r w:rsidR="0083696F" w:rsidRPr="0083696F">
              <w:rPr>
                <w:rFonts w:ascii="Times New Roman" w:eastAsiaTheme="minorEastAsia" w:hAnsi="Times New Roman"/>
                <w:b w:val="0"/>
                <w:bCs w:val="0"/>
                <w:caps w:val="0"/>
                <w:noProof/>
                <w:sz w:val="22"/>
                <w:szCs w:val="22"/>
              </w:rPr>
              <w:tab/>
            </w:r>
            <w:r w:rsidR="0083696F" w:rsidRPr="0083696F">
              <w:rPr>
                <w:rStyle w:val="af6"/>
                <w:rFonts w:ascii="Times New Roman" w:hAnsi="Times New Roman"/>
                <w:b w:val="0"/>
                <w:bCs w:val="0"/>
                <w:caps w:val="0"/>
                <w:noProof/>
                <w:color w:val="auto"/>
                <w:lang w:eastAsia="en-US"/>
              </w:rPr>
              <w:t>Приложения к заданию.</w:t>
            </w:r>
            <w:r w:rsidR="0083696F" w:rsidRPr="0083696F">
              <w:rPr>
                <w:rFonts w:ascii="Times New Roman" w:hAnsi="Times New Roman"/>
                <w:b w:val="0"/>
                <w:bCs w:val="0"/>
                <w:noProof/>
                <w:webHidden/>
              </w:rPr>
              <w:tab/>
            </w:r>
            <w:r w:rsidR="00EF2CCF">
              <w:rPr>
                <w:rFonts w:ascii="Times New Roman" w:hAnsi="Times New Roman"/>
                <w:b w:val="0"/>
                <w:bCs w:val="0"/>
                <w:noProof/>
                <w:webHidden/>
              </w:rPr>
              <w:t>11</w:t>
            </w:r>
          </w:hyperlink>
        </w:p>
        <w:p w14:paraId="56A57E72" w14:textId="2545F609" w:rsidR="00AE1B88" w:rsidRDefault="00AE1B88" w:rsidP="0083696F">
          <w:pPr>
            <w:spacing w:line="240" w:lineRule="auto"/>
          </w:pPr>
          <w:r w:rsidRPr="0083696F">
            <w:rPr>
              <w:rFonts w:ascii="Times New Roman" w:hAnsi="Times New Roman"/>
              <w:caps/>
              <w:sz w:val="24"/>
              <w:szCs w:val="24"/>
            </w:rPr>
            <w:fldChar w:fldCharType="end"/>
          </w:r>
        </w:p>
      </w:sdtContent>
    </w:sdt>
    <w:p w14:paraId="7C8CD1D1" w14:textId="0B529F70" w:rsidR="006151AB" w:rsidRPr="00B555AD" w:rsidRDefault="00524F6C" w:rsidP="00A67174">
      <w:pPr>
        <w:pStyle w:val="Doctitle"/>
        <w:rPr>
          <w:rFonts w:ascii="Times New Roman" w:eastAsia="Malgun Gothic" w:hAnsi="Times New Roman"/>
          <w:sz w:val="24"/>
          <w:szCs w:val="28"/>
          <w:lang w:val="ru-RU"/>
        </w:rPr>
      </w:pPr>
      <w:r w:rsidRPr="00A204BB">
        <w:rPr>
          <w:rFonts w:ascii="Times New Roman" w:eastAsia="Arial Unicode MS" w:hAnsi="Times New Roman"/>
          <w:b w:val="0"/>
          <w:noProof/>
          <w:sz w:val="56"/>
          <w:szCs w:val="56"/>
          <w:lang w:val="ru-RU" w:eastAsia="ru-RU"/>
        </w:rPr>
        <w:drawing>
          <wp:anchor distT="0" distB="0" distL="114300" distR="114300" simplePos="0" relativeHeight="251658240" behindDoc="1" locked="0" layoutInCell="1" allowOverlap="1" wp14:anchorId="6F6FE7D2" wp14:editId="667FB47B">
            <wp:simplePos x="0" y="0"/>
            <wp:positionH relativeFrom="page">
              <wp:posOffset>-29210</wp:posOffset>
            </wp:positionH>
            <wp:positionV relativeFrom="margin">
              <wp:posOffset>4652010</wp:posOffset>
            </wp:positionV>
            <wp:extent cx="7575905" cy="6065822"/>
            <wp:effectExtent l="0" t="0" r="6350" b="0"/>
            <wp:wrapNone/>
            <wp:docPr id="6" name="Рисунок 6" descr="C:\Users\A.Platko\AppData\Local\Microsoft\Windows\INetCache\Content.Word\техописани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.Platko\AppData\Local\Microsoft\Windows\INetCache\Content.Word\техописание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3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905" cy="606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15A2A4C" w14:textId="727B9D68" w:rsidR="006151AB" w:rsidRPr="00A67174" w:rsidRDefault="006151AB" w:rsidP="006151AB">
      <w:pPr>
        <w:pStyle w:val="Docsubtitle2"/>
        <w:rPr>
          <w:rFonts w:ascii="Times New Roman" w:hAnsi="Times New Roman" w:cs="Times New Roman"/>
          <w:lang w:val="ru-RU" w:eastAsia="ko-KR"/>
        </w:rPr>
      </w:pPr>
    </w:p>
    <w:p w14:paraId="3B158AB0" w14:textId="77777777" w:rsidR="006151AB" w:rsidRPr="00A67174" w:rsidRDefault="006151AB" w:rsidP="00DB24D2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en-US"/>
        </w:rPr>
      </w:pPr>
      <w:r w:rsidRPr="00A67174">
        <w:rPr>
          <w:rFonts w:ascii="Times New Roman" w:hAnsi="Times New Roman"/>
          <w:i/>
          <w:sz w:val="28"/>
          <w:szCs w:val="28"/>
        </w:rPr>
        <w:br w:type="page"/>
      </w:r>
    </w:p>
    <w:p w14:paraId="68A6ABA3" w14:textId="77777777" w:rsidR="00FC3C3D" w:rsidRDefault="00FC3C3D" w:rsidP="00FC3C3D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bookmarkStart w:id="1" w:name="_Toc379539623"/>
      <w:bookmarkStart w:id="2" w:name="_Toc66870131"/>
      <w:r w:rsidRPr="000A32D7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Форма участия в конкурсе</w:t>
      </w:r>
      <w:bookmarkEnd w:id="1"/>
      <w:r w:rsidRPr="000A32D7">
        <w:rPr>
          <w:rStyle w:val="10"/>
          <w:rFonts w:ascii="Times New Roman" w:hAnsi="Times New Roman" w:cs="Times New Roman"/>
          <w:bCs/>
          <w:color w:val="auto"/>
        </w:rPr>
        <w:t>:</w:t>
      </w:r>
      <w:bookmarkEnd w:id="2"/>
      <w:r w:rsidRPr="000A32D7">
        <w:rPr>
          <w:rFonts w:ascii="Times New Roman" w:hAnsi="Times New Roman"/>
          <w:sz w:val="28"/>
          <w:szCs w:val="28"/>
        </w:rPr>
        <w:t xml:space="preserve"> Индивидуальный конкурс</w:t>
      </w:r>
      <w:r>
        <w:rPr>
          <w:rFonts w:ascii="Times New Roman" w:hAnsi="Times New Roman"/>
          <w:sz w:val="28"/>
          <w:szCs w:val="28"/>
        </w:rPr>
        <w:t>.</w:t>
      </w:r>
    </w:p>
    <w:p w14:paraId="5D137710" w14:textId="2B649E96" w:rsidR="00FC3C3D" w:rsidRDefault="00FC3C3D" w:rsidP="00FC3C3D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bookmarkStart w:id="3" w:name="_Toc66870132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Общее время на выполнение задания:</w:t>
      </w:r>
      <w:bookmarkEnd w:id="3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 xml:space="preserve"> </w:t>
      </w:r>
      <w:r w:rsidRPr="00FC3C3D">
        <w:rPr>
          <w:rFonts w:ascii="Times New Roman" w:hAnsi="Times New Roman"/>
          <w:sz w:val="28"/>
          <w:szCs w:val="28"/>
        </w:rPr>
        <w:t>1</w:t>
      </w:r>
      <w:r w:rsidR="003B738C">
        <w:rPr>
          <w:rFonts w:ascii="Times New Roman" w:hAnsi="Times New Roman"/>
          <w:sz w:val="28"/>
          <w:szCs w:val="28"/>
        </w:rPr>
        <w:t>1 ч. 2</w:t>
      </w:r>
      <w:r w:rsidRPr="00FC3C3D">
        <w:rPr>
          <w:rFonts w:ascii="Times New Roman" w:hAnsi="Times New Roman"/>
          <w:sz w:val="28"/>
          <w:szCs w:val="28"/>
        </w:rPr>
        <w:t>0 мин.</w:t>
      </w:r>
    </w:p>
    <w:p w14:paraId="4ECB7B66" w14:textId="77777777" w:rsidR="00FC3C3D" w:rsidRPr="000A32D7" w:rsidRDefault="00FC3C3D" w:rsidP="00FC3C3D">
      <w:pPr>
        <w:pStyle w:val="a5"/>
        <w:numPr>
          <w:ilvl w:val="0"/>
          <w:numId w:val="20"/>
        </w:numPr>
        <w:spacing w:line="360" w:lineRule="auto"/>
        <w:ind w:left="0" w:firstLine="0"/>
        <w:jc w:val="both"/>
        <w:rPr>
          <w:rFonts w:ascii="Times New Roman" w:hAnsi="Times New Roman"/>
          <w:bCs/>
          <w:sz w:val="28"/>
          <w:szCs w:val="28"/>
        </w:rPr>
      </w:pPr>
      <w:bookmarkStart w:id="4" w:name="_Toc379539624"/>
      <w:bookmarkStart w:id="5" w:name="_Toc66870133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Задание для конкурса</w:t>
      </w:r>
      <w:bookmarkEnd w:id="4"/>
      <w:bookmarkEnd w:id="5"/>
      <w:r>
        <w:rPr>
          <w:rStyle w:val="10"/>
          <w:rFonts w:ascii="Times New Roman" w:hAnsi="Times New Roman" w:cs="Times New Roman"/>
          <w:b/>
          <w:bCs/>
          <w:color w:val="auto"/>
        </w:rPr>
        <w:t>.</w:t>
      </w:r>
      <w:r w:rsidRPr="0083696F">
        <w:rPr>
          <w:rFonts w:ascii="Times New Roman" w:hAnsi="Times New Roman"/>
          <w:b/>
          <w:sz w:val="28"/>
          <w:szCs w:val="28"/>
        </w:rPr>
        <w:t xml:space="preserve"> </w:t>
      </w:r>
    </w:p>
    <w:p w14:paraId="6F49E90B" w14:textId="77777777" w:rsidR="00FC3C3D" w:rsidRPr="000A32D7" w:rsidRDefault="00FC3C3D" w:rsidP="00FC3C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Содержанием конкурсного задания является изготовление керамических изделий утилитарного назначения.</w:t>
      </w:r>
    </w:p>
    <w:p w14:paraId="017E47E8" w14:textId="77777777" w:rsidR="00FC3C3D" w:rsidRPr="000A32D7" w:rsidRDefault="00FC3C3D" w:rsidP="00FC3C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Участники соревнований получают инструкции, графики, чертежи, колористические схемы и образцы изделий, необходимые для выполнения соответствующего модуля конкурсного задания.</w:t>
      </w:r>
    </w:p>
    <w:p w14:paraId="64993AF6" w14:textId="77777777" w:rsidR="00FC3C3D" w:rsidRPr="000A32D7" w:rsidRDefault="00FC3C3D" w:rsidP="00FC3C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Конкурсное задание имеет несколько модулей, которые выполняются последовательно, согласно утвержденному плану работы площадки чемпионата. Каждый модуль оценивается отдельно и сопровождается схемой начисления баллов, составленной согласно требованиям технического описания. Оценка производится как в отношении итогов, так и в отношении процесса выполнения задания модулей.</w:t>
      </w:r>
    </w:p>
    <w:p w14:paraId="6577EB99" w14:textId="77777777" w:rsidR="00FC3C3D" w:rsidRDefault="00FC3C3D" w:rsidP="00FC3C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A32D7">
        <w:rPr>
          <w:rFonts w:ascii="Times New Roman" w:hAnsi="Times New Roman"/>
          <w:sz w:val="28"/>
          <w:szCs w:val="28"/>
        </w:rPr>
        <w:t>Конкурс включает в себя задания на тиражирование изделия, гончарное формование, формование из пласта, изготовление и декорирование составного изделия, сушку, обжиг, монтаж составного изделия, проектирование изделия.</w:t>
      </w:r>
    </w:p>
    <w:p w14:paraId="44963807" w14:textId="77777777" w:rsidR="00FC3C3D" w:rsidRPr="000A32D7" w:rsidRDefault="00FC3C3D" w:rsidP="00FC3C3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1F05084" w14:textId="77777777" w:rsidR="00FC3C3D" w:rsidRPr="000A32D7" w:rsidRDefault="00FC3C3D" w:rsidP="00FC3C3D">
      <w:pPr>
        <w:pStyle w:val="a5"/>
        <w:numPr>
          <w:ilvl w:val="0"/>
          <w:numId w:val="20"/>
        </w:numPr>
        <w:spacing w:after="0" w:line="36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bookmarkStart w:id="6" w:name="_Toc379539625"/>
      <w:bookmarkStart w:id="7" w:name="_Toc66870134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t>Модули задания и необходимое время</w:t>
      </w:r>
      <w:bookmarkEnd w:id="6"/>
      <w:bookmarkEnd w:id="7"/>
      <w:r>
        <w:rPr>
          <w:rFonts w:ascii="Times New Roman" w:hAnsi="Times New Roman"/>
          <w:b/>
          <w:sz w:val="28"/>
          <w:szCs w:val="28"/>
        </w:rPr>
        <w:t>.</w:t>
      </w:r>
    </w:p>
    <w:p w14:paraId="0B4DA7FB" w14:textId="77777777" w:rsidR="00FC3C3D" w:rsidRDefault="00FC3C3D" w:rsidP="00FC3C3D">
      <w:pPr>
        <w:tabs>
          <w:tab w:val="left" w:pos="7245"/>
        </w:tabs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A67174">
        <w:rPr>
          <w:rFonts w:ascii="Times New Roman" w:hAnsi="Times New Roman"/>
          <w:sz w:val="28"/>
          <w:szCs w:val="28"/>
        </w:rPr>
        <w:t>Таблица 1.</w:t>
      </w:r>
    </w:p>
    <w:tbl>
      <w:tblPr>
        <w:tblStyle w:val="ad"/>
        <w:tblW w:w="5000" w:type="pct"/>
        <w:tblLook w:val="04A0" w:firstRow="1" w:lastRow="0" w:firstColumn="1" w:lastColumn="0" w:noHBand="0" w:noVBand="1"/>
      </w:tblPr>
      <w:tblGrid>
        <w:gridCol w:w="385"/>
        <w:gridCol w:w="4576"/>
        <w:gridCol w:w="2724"/>
        <w:gridCol w:w="2368"/>
      </w:tblGrid>
      <w:tr w:rsidR="00FC3C3D" w:rsidRPr="00936C18" w14:paraId="5FDCED17" w14:textId="77777777" w:rsidTr="00FC3C3D">
        <w:tc>
          <w:tcPr>
            <w:tcW w:w="2467" w:type="pct"/>
            <w:gridSpan w:val="2"/>
            <w:shd w:val="clear" w:color="auto" w:fill="4F81BD" w:themeFill="accent1"/>
            <w:vAlign w:val="center"/>
          </w:tcPr>
          <w:p w14:paraId="3D31FB5C" w14:textId="77777777" w:rsidR="00FC3C3D" w:rsidRPr="00B555A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Наименование модуля</w:t>
            </w:r>
          </w:p>
        </w:tc>
        <w:tc>
          <w:tcPr>
            <w:tcW w:w="1355" w:type="pct"/>
            <w:shd w:val="clear" w:color="auto" w:fill="4F81BD" w:themeFill="accent1"/>
            <w:vAlign w:val="center"/>
          </w:tcPr>
          <w:p w14:paraId="4184D495" w14:textId="77777777" w:rsidR="00FC3C3D" w:rsidRPr="00B555A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Соревновательный день (С1, С2, С3)</w:t>
            </w:r>
          </w:p>
        </w:tc>
        <w:tc>
          <w:tcPr>
            <w:tcW w:w="1178" w:type="pct"/>
            <w:shd w:val="clear" w:color="auto" w:fill="4F81BD" w:themeFill="accent1"/>
            <w:vAlign w:val="center"/>
          </w:tcPr>
          <w:p w14:paraId="1FDC4201" w14:textId="77777777" w:rsidR="00FC3C3D" w:rsidRPr="00B555A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Время на задание</w:t>
            </w:r>
          </w:p>
        </w:tc>
      </w:tr>
      <w:tr w:rsidR="00FC3C3D" w:rsidRPr="00A67174" w14:paraId="2A1E0A85" w14:textId="77777777" w:rsidTr="00FC3C3D">
        <w:trPr>
          <w:trHeight w:val="50"/>
        </w:trPr>
        <w:tc>
          <w:tcPr>
            <w:tcW w:w="191" w:type="pct"/>
            <w:shd w:val="clear" w:color="auto" w:fill="17365D" w:themeFill="text2" w:themeFillShade="BF"/>
            <w:vAlign w:val="center"/>
          </w:tcPr>
          <w:p w14:paraId="39806532" w14:textId="77777777" w:rsidR="00FC3C3D" w:rsidRPr="007E4996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2276" w:type="pct"/>
          </w:tcPr>
          <w:p w14:paraId="0DB700D7" w14:textId="55D397CA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</w:rPr>
              <w:t>Формование тарел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на гипсовой линзе. Сушка изделия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1355" w:type="pct"/>
            <w:vAlign w:val="center"/>
          </w:tcPr>
          <w:p w14:paraId="40A7EB22" w14:textId="77777777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С1</w:t>
            </w:r>
          </w:p>
        </w:tc>
        <w:tc>
          <w:tcPr>
            <w:tcW w:w="1178" w:type="pct"/>
            <w:vAlign w:val="center"/>
          </w:tcPr>
          <w:p w14:paraId="04F44595" w14:textId="518B7A45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B73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B738C">
              <w:rPr>
                <w:rFonts w:ascii="Times New Roman" w:hAnsi="Times New Roman" w:cs="Times New Roman"/>
                <w:sz w:val="28"/>
                <w:szCs w:val="28"/>
              </w:rPr>
              <w:t xml:space="preserve"> 30 мин.</w:t>
            </w:r>
          </w:p>
        </w:tc>
      </w:tr>
      <w:tr w:rsidR="00FC3C3D" w:rsidRPr="00A67174" w14:paraId="5E8B6E17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5D865C4B" w14:textId="77777777" w:rsidR="00FC3C3D" w:rsidRPr="007E4996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2</w:t>
            </w:r>
          </w:p>
        </w:tc>
        <w:tc>
          <w:tcPr>
            <w:tcW w:w="2276" w:type="pct"/>
          </w:tcPr>
          <w:p w14:paraId="068F8A22" w14:textId="77777777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B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Формование панно. Сушка изделия.</w:t>
            </w:r>
          </w:p>
        </w:tc>
        <w:tc>
          <w:tcPr>
            <w:tcW w:w="1355" w:type="pct"/>
            <w:vAlign w:val="center"/>
          </w:tcPr>
          <w:p w14:paraId="4BB2E882" w14:textId="77777777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С1</w:t>
            </w:r>
          </w:p>
        </w:tc>
        <w:tc>
          <w:tcPr>
            <w:tcW w:w="1178" w:type="pct"/>
            <w:vAlign w:val="center"/>
          </w:tcPr>
          <w:p w14:paraId="298E98DF" w14:textId="77777777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1 ч.</w:t>
            </w:r>
          </w:p>
        </w:tc>
      </w:tr>
      <w:tr w:rsidR="00FC3C3D" w:rsidRPr="00A67174" w14:paraId="53A92641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260B4259" w14:textId="77777777" w:rsidR="00FC3C3D" w:rsidRPr="007E4996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3</w:t>
            </w:r>
          </w:p>
        </w:tc>
        <w:tc>
          <w:tcPr>
            <w:tcW w:w="2276" w:type="pct"/>
          </w:tcPr>
          <w:p w14:paraId="18FD0994" w14:textId="77777777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Модуль </w:t>
            </w:r>
            <w:r w:rsidRPr="006E3273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1355" w:type="pct"/>
            <w:vAlign w:val="center"/>
          </w:tcPr>
          <w:p w14:paraId="3E6543EA" w14:textId="77777777" w:rsidR="00FC3C3D" w:rsidRPr="003B738C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B738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78" w:type="pct"/>
            <w:vAlign w:val="center"/>
          </w:tcPr>
          <w:p w14:paraId="4DEB36FB" w14:textId="508EC370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 ч.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30 мин.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C3C3D" w:rsidRPr="00A67174" w14:paraId="5848F00A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1B2D7B1C" w14:textId="77777777" w:rsidR="00FC3C3D" w:rsidRPr="007E4996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4</w:t>
            </w:r>
          </w:p>
        </w:tc>
        <w:tc>
          <w:tcPr>
            <w:tcW w:w="2276" w:type="pct"/>
          </w:tcPr>
          <w:p w14:paraId="3AD89F70" w14:textId="76E0AC9C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D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/>
                <w:sz w:val="28"/>
                <w:szCs w:val="28"/>
              </w:rPr>
              <w:t>Декорирование. О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бжиг.</w:t>
            </w:r>
          </w:p>
        </w:tc>
        <w:tc>
          <w:tcPr>
            <w:tcW w:w="1355" w:type="pct"/>
            <w:vAlign w:val="center"/>
          </w:tcPr>
          <w:p w14:paraId="2369635B" w14:textId="1E667BAC" w:rsidR="00FC3C3D" w:rsidRPr="00FC3C3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FC3C3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78" w:type="pct"/>
            <w:vAlign w:val="center"/>
          </w:tcPr>
          <w:p w14:paraId="1D156178" w14:textId="2A002B85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6E3273">
              <w:rPr>
                <w:rFonts w:ascii="Times New Roman" w:hAnsi="Times New Roman" w:cs="Times New Roman"/>
                <w:sz w:val="28"/>
                <w:szCs w:val="28"/>
              </w:rPr>
              <w:t xml:space="preserve"> ч.</w:t>
            </w:r>
          </w:p>
        </w:tc>
      </w:tr>
      <w:tr w:rsidR="00FC3C3D" w:rsidRPr="00A67174" w14:paraId="2B5B5FED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012D995C" w14:textId="77777777" w:rsidR="00FC3C3D" w:rsidRPr="007E4996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  <w:t>5</w:t>
            </w:r>
          </w:p>
        </w:tc>
        <w:tc>
          <w:tcPr>
            <w:tcW w:w="2276" w:type="pct"/>
          </w:tcPr>
          <w:p w14:paraId="4D611D36" w14:textId="5188CFF9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E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. Гончарное формование</w:t>
            </w:r>
          </w:p>
        </w:tc>
        <w:tc>
          <w:tcPr>
            <w:tcW w:w="1355" w:type="pct"/>
            <w:vAlign w:val="center"/>
          </w:tcPr>
          <w:p w14:paraId="21AA82B4" w14:textId="7E0D6D01" w:rsidR="00FC3C3D" w:rsidRPr="00FC3C3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С</w:t>
            </w:r>
            <w:r w:rsidRPr="00FC3C3D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178" w:type="pct"/>
            <w:vAlign w:val="center"/>
          </w:tcPr>
          <w:p w14:paraId="2564E96A" w14:textId="06114D20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2 ч. 20 мин.</w:t>
            </w:r>
          </w:p>
        </w:tc>
      </w:tr>
      <w:tr w:rsidR="00FC3C3D" w:rsidRPr="00A67174" w14:paraId="5CE64CF5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6B7BC775" w14:textId="77777777" w:rsidR="00FC3C3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  <w:r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  <w:t>6</w:t>
            </w:r>
          </w:p>
        </w:tc>
        <w:tc>
          <w:tcPr>
            <w:tcW w:w="2276" w:type="pct"/>
          </w:tcPr>
          <w:p w14:paraId="069FD4D5" w14:textId="1D643FA5" w:rsidR="00FC3C3D" w:rsidRPr="006E3273" w:rsidRDefault="00FC3C3D" w:rsidP="00FC3C3D">
            <w:pPr>
              <w:spacing w:after="0" w:line="240" w:lineRule="auto"/>
              <w:ind w:hanging="34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Модуль </w:t>
            </w:r>
            <w:r>
              <w:rPr>
                <w:rFonts w:ascii="Times New Roman" w:hAnsi="Times New Roman"/>
                <w:sz w:val="28"/>
                <w:szCs w:val="28"/>
                <w:lang w:val="en-US"/>
              </w:rPr>
              <w:t>F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.</w:t>
            </w: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 xml:space="preserve"> Монтаж панно.</w:t>
            </w:r>
          </w:p>
        </w:tc>
        <w:tc>
          <w:tcPr>
            <w:tcW w:w="1355" w:type="pct"/>
            <w:vAlign w:val="center"/>
          </w:tcPr>
          <w:p w14:paraId="3CB4B6A3" w14:textId="77777777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С3</w:t>
            </w:r>
          </w:p>
        </w:tc>
        <w:tc>
          <w:tcPr>
            <w:tcW w:w="1178" w:type="pct"/>
            <w:vAlign w:val="center"/>
          </w:tcPr>
          <w:p w14:paraId="7BCF5B16" w14:textId="0AADCBD1" w:rsidR="00FC3C3D" w:rsidRPr="00FC3C3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C3C3D">
              <w:rPr>
                <w:rFonts w:ascii="Times New Roman" w:hAnsi="Times New Roman"/>
                <w:sz w:val="28"/>
                <w:szCs w:val="28"/>
              </w:rPr>
              <w:t>1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 ч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C3C3D" w:rsidRPr="00A67174" w14:paraId="54367932" w14:textId="77777777" w:rsidTr="00FC3C3D">
        <w:tc>
          <w:tcPr>
            <w:tcW w:w="191" w:type="pct"/>
            <w:shd w:val="clear" w:color="auto" w:fill="17365D" w:themeFill="text2" w:themeFillShade="BF"/>
            <w:vAlign w:val="center"/>
          </w:tcPr>
          <w:p w14:paraId="106435C4" w14:textId="77777777" w:rsidR="00FC3C3D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276" w:type="pct"/>
            <w:vAlign w:val="center"/>
          </w:tcPr>
          <w:p w14:paraId="6F6F5F25" w14:textId="77777777" w:rsidR="00FC3C3D" w:rsidRPr="006E3273" w:rsidRDefault="00FC3C3D" w:rsidP="00FC3C3D">
            <w:pPr>
              <w:spacing w:after="0" w:line="240" w:lineRule="auto"/>
              <w:ind w:hanging="34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6E3273">
              <w:rPr>
                <w:rFonts w:ascii="Times New Roman" w:hAnsi="Times New Roman"/>
                <w:sz w:val="20"/>
                <w:szCs w:val="20"/>
              </w:rPr>
              <w:t>ИТОГО</w:t>
            </w:r>
          </w:p>
        </w:tc>
        <w:tc>
          <w:tcPr>
            <w:tcW w:w="1355" w:type="pct"/>
            <w:vAlign w:val="center"/>
          </w:tcPr>
          <w:p w14:paraId="1EA1EF1A" w14:textId="77777777" w:rsidR="00FC3C3D" w:rsidRPr="006E3273" w:rsidRDefault="00FC3C3D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78" w:type="pct"/>
            <w:vAlign w:val="center"/>
          </w:tcPr>
          <w:p w14:paraId="455E7836" w14:textId="536A494D" w:rsidR="00FC3C3D" w:rsidRPr="006E3273" w:rsidRDefault="003B738C" w:rsidP="00FC3C3D">
            <w:pPr>
              <w:spacing w:after="0" w:line="240" w:lineRule="auto"/>
              <w:ind w:hanging="3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pacing w:val="-6"/>
                <w:sz w:val="28"/>
                <w:szCs w:val="28"/>
              </w:rPr>
              <w:t>11 ч. 2</w:t>
            </w:r>
            <w:r w:rsidR="00FC3C3D" w:rsidRPr="00FC3C3D">
              <w:rPr>
                <w:rFonts w:ascii="Times New Roman" w:hAnsi="Times New Roman"/>
                <w:spacing w:val="-6"/>
                <w:sz w:val="28"/>
                <w:szCs w:val="28"/>
              </w:rPr>
              <w:t>0 мин.</w:t>
            </w:r>
          </w:p>
        </w:tc>
      </w:tr>
    </w:tbl>
    <w:p w14:paraId="48D45B3D" w14:textId="77777777" w:rsidR="00FC3C3D" w:rsidRDefault="00FC3C3D" w:rsidP="00FC3C3D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1E94296A" w14:textId="77777777" w:rsidR="000A1DA8" w:rsidRDefault="000A1DA8" w:rsidP="000A1DA8">
      <w:pPr>
        <w:spacing w:before="240" w:after="0"/>
        <w:contextualSpacing/>
        <w:mirrorIndents/>
        <w:jc w:val="both"/>
        <w:rPr>
          <w:rFonts w:ascii="Times New Roman" w:hAnsi="Times New Roman"/>
          <w:i/>
          <w:sz w:val="28"/>
          <w:szCs w:val="28"/>
        </w:rPr>
      </w:pPr>
    </w:p>
    <w:p w14:paraId="15BD1877" w14:textId="77777777" w:rsidR="00FC3C3D" w:rsidRDefault="00FC3C3D" w:rsidP="000A1DA8">
      <w:pPr>
        <w:spacing w:before="240" w:after="0"/>
        <w:contextualSpacing/>
        <w:mirrorIndents/>
        <w:jc w:val="both"/>
        <w:rPr>
          <w:rFonts w:ascii="Times New Roman" w:hAnsi="Times New Roman"/>
          <w:i/>
          <w:sz w:val="28"/>
          <w:szCs w:val="28"/>
        </w:rPr>
      </w:pPr>
    </w:p>
    <w:p w14:paraId="126056E3" w14:textId="77777777" w:rsidR="00FC3C3D" w:rsidRDefault="00FC3C3D" w:rsidP="000A1DA8">
      <w:pPr>
        <w:spacing w:before="240" w:after="0"/>
        <w:contextualSpacing/>
        <w:mirrorIndents/>
        <w:jc w:val="both"/>
        <w:rPr>
          <w:rFonts w:ascii="Times New Roman" w:hAnsi="Times New Roman"/>
          <w:i/>
          <w:sz w:val="28"/>
          <w:szCs w:val="28"/>
        </w:rPr>
      </w:pPr>
    </w:p>
    <w:p w14:paraId="536BA5B2" w14:textId="77777777" w:rsidR="00FC3C3D" w:rsidRDefault="00FC3C3D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bookmarkStart w:id="8" w:name="_Toc379539626"/>
    </w:p>
    <w:p w14:paraId="63C08D01" w14:textId="77777777" w:rsidR="00FC3C3D" w:rsidRDefault="00FC3C3D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1AAB170C" w14:textId="77777777" w:rsidR="00FC3C3D" w:rsidRDefault="00FC3C3D" w:rsidP="00FC3C3D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Модуль А.</w:t>
      </w:r>
    </w:p>
    <w:p w14:paraId="309FECAB" w14:textId="1D91C51D" w:rsidR="00FC3C3D" w:rsidRPr="00AA1B57" w:rsidRDefault="00FC3C3D" w:rsidP="00FC3C3D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Формование тарел</w:t>
      </w:r>
      <w:r w:rsidRPr="00AA1B57">
        <w:rPr>
          <w:rFonts w:ascii="Times New Roman" w:hAnsi="Times New Roman"/>
          <w:b/>
          <w:sz w:val="28"/>
          <w:szCs w:val="28"/>
        </w:rPr>
        <w:t>к</w:t>
      </w:r>
      <w:r>
        <w:rPr>
          <w:rFonts w:ascii="Times New Roman" w:hAnsi="Times New Roman"/>
          <w:b/>
          <w:sz w:val="28"/>
          <w:szCs w:val="28"/>
        </w:rPr>
        <w:t>и</w:t>
      </w:r>
      <w:r w:rsidRPr="00AA1B57">
        <w:rPr>
          <w:rFonts w:ascii="Times New Roman" w:hAnsi="Times New Roman"/>
          <w:b/>
          <w:sz w:val="28"/>
          <w:szCs w:val="28"/>
        </w:rPr>
        <w:t xml:space="preserve"> на гипсовой линзе.</w:t>
      </w:r>
      <w:r>
        <w:rPr>
          <w:rFonts w:ascii="Times New Roman" w:hAnsi="Times New Roman"/>
          <w:b/>
          <w:sz w:val="28"/>
          <w:szCs w:val="28"/>
        </w:rPr>
        <w:t xml:space="preserve"> Сушка изделия</w:t>
      </w:r>
      <w:r w:rsidRPr="00AA1B57">
        <w:rPr>
          <w:rFonts w:ascii="Times New Roman" w:hAnsi="Times New Roman"/>
          <w:b/>
          <w:sz w:val="28"/>
          <w:szCs w:val="28"/>
        </w:rPr>
        <w:t>.</w:t>
      </w:r>
    </w:p>
    <w:p w14:paraId="024736A3" w14:textId="3F9CFF9D" w:rsidR="00FC3C3D" w:rsidRPr="00FC4A0E" w:rsidRDefault="00FC3C3D" w:rsidP="00FC3C3D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Будьте </w:t>
      </w:r>
      <w:r w:rsidRPr="00AA1B57">
        <w:rPr>
          <w:rFonts w:ascii="Times New Roman" w:hAnsi="Times New Roman"/>
          <w:sz w:val="28"/>
          <w:szCs w:val="28"/>
        </w:rPr>
        <w:t>внимательны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, так как успешность выполнения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Модуля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A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 влияет на последующие модули.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A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изделий. Второй этап –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D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. Декорирование.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О</w:t>
      </w:r>
      <w:r w:rsidRPr="00AA1B57">
        <w:rPr>
          <w:rFonts w:ascii="Times New Roman" w:eastAsia="Calibri" w:hAnsi="Times New Roman"/>
          <w:b/>
          <w:bCs/>
          <w:spacing w:val="2"/>
          <w:sz w:val="28"/>
          <w:szCs w:val="28"/>
        </w:rPr>
        <w:t>бжиг.</w:t>
      </w:r>
    </w:p>
    <w:p w14:paraId="0107CEE1" w14:textId="2329548E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Задание 1: </w:t>
      </w:r>
      <w:r>
        <w:rPr>
          <w:rFonts w:ascii="Times New Roman" w:eastAsia="Calibri" w:hAnsi="Times New Roman"/>
          <w:spacing w:val="2"/>
          <w:sz w:val="28"/>
          <w:szCs w:val="28"/>
        </w:rPr>
        <w:t>изготовить тарелку с ножкой, в технике формования из пласта, используя гипсовую линзу и гончарный круг.</w:t>
      </w:r>
    </w:p>
    <w:p w14:paraId="2398420B" w14:textId="71B124B0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Время на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 задания: 1 ч.</w:t>
      </w:r>
      <w:r w:rsidR="003B73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30 мин.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,</w:t>
      </w:r>
      <w:r w:rsidRPr="00625F35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>включая уборку рабочего места.</w:t>
      </w:r>
    </w:p>
    <w:p w14:paraId="232A623B" w14:textId="0ABEB493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Размеры тарел</w:t>
      </w: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>к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и</w:t>
      </w:r>
      <w:r w:rsidRPr="0000489A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после сушки и обжига:</w:t>
      </w:r>
    </w:p>
    <w:p w14:paraId="2C0727A5" w14:textId="1E64C5C2" w:rsidR="00FC3C3D" w:rsidRPr="00992D04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Верхний внешний диаметр: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15</w:t>
      </w:r>
      <w:r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см;</w:t>
      </w:r>
    </w:p>
    <w:p w14:paraId="2988BB99" w14:textId="5F6E46B1" w:rsidR="00FC3C3D" w:rsidRPr="00992D04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Внешний диаметр ножки: 10</w:t>
      </w:r>
      <w:r w:rsidRPr="00992D04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см.</w:t>
      </w:r>
    </w:p>
    <w:p w14:paraId="7D91A5D2" w14:textId="77777777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992D04">
        <w:rPr>
          <w:rFonts w:ascii="Times New Roman" w:eastAsia="Calibri" w:hAnsi="Times New Roman"/>
          <w:spacing w:val="2"/>
          <w:sz w:val="28"/>
          <w:szCs w:val="28"/>
        </w:rPr>
        <w:t>Толщина стенки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и</w:t>
      </w:r>
      <w:r w:rsidRPr="00992D04">
        <w:rPr>
          <w:rFonts w:ascii="Times New Roman" w:eastAsia="Calibri" w:hAnsi="Times New Roman"/>
          <w:spacing w:val="2"/>
          <w:sz w:val="28"/>
          <w:szCs w:val="28"/>
        </w:rPr>
        <w:t xml:space="preserve"> высота ножки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 5 мм.</w:t>
      </w:r>
    </w:p>
    <w:p w14:paraId="57936B8D" w14:textId="21D82A7D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 xml:space="preserve">Подобрать керамическую массу, учитывая предлагаемый режим обжига и </w:t>
      </w:r>
      <w:r w:rsidRPr="00AA1B57">
        <w:rPr>
          <w:rFonts w:ascii="Times New Roman" w:eastAsia="Calibri" w:hAnsi="Times New Roman"/>
          <w:spacing w:val="2"/>
          <w:sz w:val="28"/>
          <w:szCs w:val="28"/>
        </w:rPr>
        <w:t xml:space="preserve">материалы для декорирования </w:t>
      </w:r>
      <w:r w:rsid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(Приложение 3, 7</w:t>
      </w:r>
      <w:r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).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Приготовить шликер из выбранной керамической массы, перелить шликер в емкость с крышкой, наклеить наклейки из малярного скотча на банку и крышку. Наклейка на банке и крышке должна содержать слово «Шликер» и маркировку керамической массы. Выбрать гипсовую линзу, учитывая усадку керамической массы. </w:t>
      </w:r>
      <w:r w:rsidRPr="004819A9">
        <w:rPr>
          <w:rFonts w:ascii="Times New Roman" w:eastAsia="Calibri" w:hAnsi="Times New Roman"/>
          <w:b/>
          <w:spacing w:val="2"/>
          <w:sz w:val="28"/>
          <w:szCs w:val="28"/>
        </w:rPr>
        <w:t>Участник на свое усмотрение может подготовить шаблон для вырезки из бумаги.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Закрепить на планшайбе полотно для фиксации гипсовой базы, зафиксировать гипсовую базу, вложить выбранную гипсовую линзу. Раскатать и подготовить пласт</w:t>
      </w:r>
      <w:r w:rsidRPr="00D31F7F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Положить подготовленный пласт на гипсовую линзу, с помощью инструментов распределить пласт равномерно, срезать лишнюю керамическую массу. Кронциркулем отметить крепление ножки. Сформовать ножку предназначенной оснасткой. Нанести на дно тарелки насечки и шликер, затем приклеить ножку. </w:t>
      </w:r>
      <w:r w:rsidRPr="00FF4A6E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Место стыка ножки и место крепления ножки к тарелке не должны иметь зазоров. </w:t>
      </w:r>
      <w:r w:rsidR="003B738C">
        <w:rPr>
          <w:rFonts w:ascii="Times New Roman" w:eastAsia="Calibri" w:hAnsi="Times New Roman"/>
          <w:spacing w:val="2"/>
          <w:sz w:val="28"/>
          <w:szCs w:val="28"/>
        </w:rPr>
        <w:t>На дне тарелки поставить штамп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предварительно смазать его маслом. </w:t>
      </w:r>
      <w:r w:rsidR="003B738C">
        <w:rPr>
          <w:rFonts w:ascii="Times New Roman" w:eastAsia="Calibri" w:hAnsi="Times New Roman"/>
          <w:b/>
          <w:bCs/>
          <w:spacing w:val="2"/>
          <w:sz w:val="28"/>
          <w:szCs w:val="28"/>
        </w:rPr>
        <w:t>Отпечаток штамп</w:t>
      </w:r>
      <w:r w:rsidRPr="00FF4A6E">
        <w:rPr>
          <w:rFonts w:ascii="Times New Roman" w:eastAsia="Calibri" w:hAnsi="Times New Roman"/>
          <w:b/>
          <w:bCs/>
          <w:spacing w:val="2"/>
          <w:sz w:val="28"/>
          <w:szCs w:val="28"/>
        </w:rPr>
        <w:t>а должен содержать только надпись, не должно</w:t>
      </w:r>
      <w:r w:rsidR="003B73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быть границ отпечатанного штамп</w:t>
      </w:r>
      <w:r w:rsidRPr="00FF4A6E">
        <w:rPr>
          <w:rFonts w:ascii="Times New Roman" w:eastAsia="Calibri" w:hAnsi="Times New Roman"/>
          <w:b/>
          <w:bCs/>
          <w:spacing w:val="2"/>
          <w:sz w:val="28"/>
          <w:szCs w:val="28"/>
        </w:rPr>
        <w:t>а.</w:t>
      </w:r>
      <w:r w:rsidR="003B738C">
        <w:rPr>
          <w:rFonts w:ascii="Times New Roman" w:eastAsia="Calibri" w:hAnsi="Times New Roman"/>
          <w:bCs/>
          <w:spacing w:val="2"/>
          <w:sz w:val="28"/>
          <w:szCs w:val="28"/>
        </w:rPr>
        <w:t xml:space="preserve"> Тарелка</w:t>
      </w:r>
      <w:r w:rsidR="003B738C">
        <w:rPr>
          <w:rFonts w:ascii="Times New Roman" w:eastAsia="Calibri" w:hAnsi="Times New Roman"/>
          <w:spacing w:val="2"/>
          <w:sz w:val="28"/>
          <w:szCs w:val="28"/>
        </w:rPr>
        <w:t xml:space="preserve"> буде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т высушен</w:t>
      </w:r>
      <w:r w:rsidR="003B738C">
        <w:rPr>
          <w:rFonts w:ascii="Times New Roman" w:eastAsia="Calibri" w:hAnsi="Times New Roman"/>
          <w:spacing w:val="2"/>
          <w:sz w:val="28"/>
          <w:szCs w:val="28"/>
        </w:rPr>
        <w:t>а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в сушильном шкафу для последующего декорирования и обжига.</w:t>
      </w:r>
    </w:p>
    <w:p w14:paraId="4D91E500" w14:textId="2212CA55" w:rsidR="00FC3C3D" w:rsidRPr="00B13756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9D28D0">
        <w:rPr>
          <w:rFonts w:ascii="Times New Roman" w:eastAsia="Calibri" w:hAnsi="Times New Roman"/>
          <w:b/>
          <w:bCs/>
          <w:spacing w:val="2"/>
          <w:sz w:val="28"/>
          <w:szCs w:val="28"/>
        </w:rPr>
        <w:t>Задание 2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:</w:t>
      </w:r>
      <w:r w:rsidRPr="009D28D0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="003B738C">
        <w:rPr>
          <w:rFonts w:ascii="Times New Roman" w:eastAsia="Calibri" w:hAnsi="Times New Roman"/>
          <w:spacing w:val="2"/>
          <w:sz w:val="28"/>
          <w:szCs w:val="28"/>
        </w:rPr>
        <w:t>перенести изготовленную тарелку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на гипсовой линзе в</w:t>
      </w:r>
      <w:r w:rsidR="003B738C">
        <w:rPr>
          <w:rFonts w:ascii="Times New Roman" w:eastAsia="Calibri" w:hAnsi="Times New Roman"/>
          <w:spacing w:val="2"/>
          <w:sz w:val="28"/>
          <w:szCs w:val="28"/>
        </w:rPr>
        <w:t xml:space="preserve"> сушильный шкаф, 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расположить на отдельной полке.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Запрограммировать сушильный шкаф согласно графику сушки изделий, (</w:t>
      </w:r>
      <w:r w:rsidRPr="00B13756">
        <w:rPr>
          <w:rFonts w:ascii="Times New Roman" w:eastAsia="Calibri" w:hAnsi="Times New Roman"/>
          <w:spacing w:val="2"/>
          <w:sz w:val="28"/>
          <w:szCs w:val="28"/>
          <w:lang w:val="en-US"/>
        </w:rPr>
        <w:t>SUSHCA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6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0) и графику 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промежуточной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сушки глазурованного изделия (</w:t>
      </w:r>
      <w:r w:rsidRPr="00B13756">
        <w:rPr>
          <w:rFonts w:ascii="Times New Roman" w:eastAsia="Calibri" w:hAnsi="Times New Roman"/>
          <w:spacing w:val="2"/>
          <w:sz w:val="28"/>
          <w:szCs w:val="28"/>
          <w:lang w:val="en-US"/>
        </w:rPr>
        <w:t>SUSHCA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50) по инструкции </w:t>
      </w:r>
      <w:r w:rsidRPr="00292F01">
        <w:rPr>
          <w:rFonts w:ascii="Times New Roman" w:eastAsia="Calibri" w:hAnsi="Times New Roman"/>
          <w:spacing w:val="2"/>
          <w:sz w:val="28"/>
          <w:szCs w:val="28"/>
        </w:rPr>
        <w:t>(</w:t>
      </w:r>
      <w:r w:rsidRPr="00292F01">
        <w:rPr>
          <w:rFonts w:ascii="Times New Roman" w:eastAsia="Calibri" w:hAnsi="Times New Roman"/>
          <w:b/>
          <w:spacing w:val="2"/>
          <w:sz w:val="28"/>
          <w:szCs w:val="28"/>
        </w:rPr>
        <w:t>Приложение </w:t>
      </w:r>
      <w:r w:rsidR="00292F01" w:rsidRPr="00292F01">
        <w:rPr>
          <w:rFonts w:ascii="Times New Roman" w:eastAsia="Calibri" w:hAnsi="Times New Roman"/>
          <w:b/>
          <w:spacing w:val="2"/>
          <w:sz w:val="28"/>
          <w:szCs w:val="28"/>
        </w:rPr>
        <w:t>6</w:t>
      </w:r>
      <w:r w:rsidRPr="00292F01">
        <w:rPr>
          <w:rFonts w:ascii="Times New Roman" w:eastAsia="Calibri" w:hAnsi="Times New Roman"/>
          <w:spacing w:val="2"/>
          <w:sz w:val="28"/>
          <w:szCs w:val="28"/>
        </w:rPr>
        <w:t>).</w:t>
      </w:r>
    </w:p>
    <w:p w14:paraId="710B169A" w14:textId="77777777" w:rsidR="00FC3C3D" w:rsidRPr="007819EC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7819EC">
        <w:rPr>
          <w:rFonts w:ascii="Times New Roman" w:eastAsia="Calibri" w:hAnsi="Times New Roman"/>
          <w:b/>
          <w:spacing w:val="2"/>
          <w:sz w:val="28"/>
          <w:szCs w:val="28"/>
        </w:rPr>
        <w:lastRenderedPageBreak/>
        <w:t xml:space="preserve">Шкаф </w:t>
      </w:r>
      <w:r w:rsidRPr="007819EC">
        <w:rPr>
          <w:rFonts w:ascii="Times New Roman" w:eastAsia="Calibri" w:hAnsi="Times New Roman"/>
          <w:b/>
          <w:bCs/>
          <w:spacing w:val="2"/>
          <w:sz w:val="28"/>
          <w:szCs w:val="28"/>
        </w:rPr>
        <w:t>самостоятельно Н</w:t>
      </w:r>
      <w:r w:rsidRPr="007819EC">
        <w:rPr>
          <w:rFonts w:ascii="Times New Roman" w:eastAsia="Calibri" w:hAnsi="Times New Roman"/>
          <w:b/>
          <w:spacing w:val="2"/>
          <w:sz w:val="28"/>
          <w:szCs w:val="28"/>
        </w:rPr>
        <w:t>Е запускать!</w:t>
      </w:r>
    </w:p>
    <w:p w14:paraId="516EF779" w14:textId="77777777" w:rsidR="00FC3C3D" w:rsidRPr="007819EC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7819EC">
        <w:rPr>
          <w:rFonts w:ascii="Times New Roman" w:eastAsia="Calibri" w:hAnsi="Times New Roman"/>
          <w:spacing w:val="2"/>
          <w:sz w:val="28"/>
          <w:szCs w:val="28"/>
        </w:rPr>
        <w:t>Запуск шкафа будет произведен экспертами после проверки корректности программирования.</w:t>
      </w:r>
    </w:p>
    <w:p w14:paraId="2918BB98" w14:textId="77777777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</w:p>
    <w:p w14:paraId="34E17981" w14:textId="3860A78E" w:rsidR="00FC3C3D" w:rsidRDefault="00FC3C3D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На рабочем столе оставить емко</w:t>
      </w:r>
      <w:r w:rsidR="003B738C">
        <w:rPr>
          <w:rFonts w:ascii="Times New Roman" w:eastAsia="Calibri" w:hAnsi="Times New Roman"/>
          <w:b/>
          <w:bCs/>
          <w:spacing w:val="2"/>
          <w:sz w:val="28"/>
          <w:szCs w:val="28"/>
        </w:rPr>
        <w:t>сть с приготовленным шликером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</w:p>
    <w:p w14:paraId="6F08BE56" w14:textId="77777777" w:rsidR="003B738C" w:rsidRDefault="003B738C" w:rsidP="00FC3C3D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</w:p>
    <w:p w14:paraId="581C48E5" w14:textId="77777777" w:rsidR="003B738C" w:rsidRPr="00107A9E" w:rsidRDefault="003B738C" w:rsidP="003B738C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47488C">
        <w:rPr>
          <w:rFonts w:ascii="Times New Roman" w:hAnsi="Times New Roman"/>
          <w:b/>
          <w:sz w:val="28"/>
          <w:szCs w:val="28"/>
        </w:rPr>
        <w:t>Модуль В.</w:t>
      </w:r>
      <w:r w:rsidRPr="00107A9E">
        <w:rPr>
          <w:rFonts w:ascii="Times New Roman" w:hAnsi="Times New Roman"/>
          <w:b/>
          <w:sz w:val="28"/>
          <w:szCs w:val="28"/>
        </w:rPr>
        <w:t xml:space="preserve"> </w:t>
      </w:r>
      <w:r w:rsidRPr="00892B21">
        <w:rPr>
          <w:rFonts w:ascii="Times New Roman" w:hAnsi="Times New Roman"/>
          <w:b/>
          <w:sz w:val="28"/>
          <w:szCs w:val="28"/>
        </w:rPr>
        <w:t xml:space="preserve">Формование </w:t>
      </w:r>
      <w:r>
        <w:rPr>
          <w:rFonts w:ascii="Times New Roman" w:hAnsi="Times New Roman"/>
          <w:b/>
          <w:sz w:val="28"/>
          <w:szCs w:val="28"/>
        </w:rPr>
        <w:t>панно</w:t>
      </w:r>
      <w:r w:rsidRPr="00892B21">
        <w:rPr>
          <w:rFonts w:ascii="Times New Roman" w:hAnsi="Times New Roman"/>
          <w:b/>
          <w:sz w:val="28"/>
          <w:szCs w:val="28"/>
        </w:rPr>
        <w:t>. Сушка изд</w:t>
      </w:r>
      <w:r>
        <w:rPr>
          <w:rFonts w:ascii="Times New Roman" w:hAnsi="Times New Roman"/>
          <w:b/>
          <w:sz w:val="28"/>
          <w:szCs w:val="28"/>
        </w:rPr>
        <w:t>елия.</w:t>
      </w:r>
    </w:p>
    <w:p w14:paraId="502568C2" w14:textId="4CEBBBDC" w:rsidR="003B738C" w:rsidRPr="006953AA" w:rsidRDefault="003B738C" w:rsidP="003B738C">
      <w:pPr>
        <w:spacing w:after="0"/>
        <w:ind w:firstLine="851"/>
        <w:jc w:val="both"/>
        <w:rPr>
          <w:rFonts w:ascii="Times New Roman" w:hAnsi="Times New Roman"/>
          <w:bCs/>
          <w:sz w:val="28"/>
          <w:szCs w:val="28"/>
        </w:rPr>
      </w:pP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Будьте </w:t>
      </w:r>
      <w:r w:rsidRPr="0047488C">
        <w:rPr>
          <w:rFonts w:ascii="Times New Roman" w:hAnsi="Times New Roman"/>
          <w:sz w:val="28"/>
          <w:szCs w:val="28"/>
        </w:rPr>
        <w:t>внимательны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, так как успешность выполнения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Модуля В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влияет на последующие модули.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Модуль В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является первым этапом в изготовлении составного изделия. Второй этап </w:t>
      </w:r>
      <w:r w:rsidRPr="003B738C">
        <w:rPr>
          <w:rFonts w:ascii="Times New Roman" w:eastAsia="Calibri" w:hAnsi="Times New Roman"/>
          <w:b/>
          <w:spacing w:val="2"/>
          <w:sz w:val="28"/>
          <w:szCs w:val="28"/>
        </w:rPr>
        <w:t>-</w:t>
      </w:r>
      <w:r w:rsidRPr="003B738C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D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. Декорирование.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О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бжиг.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Третий</w:t>
      </w:r>
      <w:r w:rsidRPr="0047488C">
        <w:rPr>
          <w:rFonts w:ascii="Times New Roman" w:eastAsia="Calibri" w:hAnsi="Times New Roman"/>
          <w:spacing w:val="2"/>
          <w:sz w:val="28"/>
          <w:szCs w:val="28"/>
        </w:rPr>
        <w:t xml:space="preserve"> этап –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Модуль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  <w:lang w:val="en-US"/>
        </w:rPr>
        <w:t>F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. Монтаж панно.</w:t>
      </w:r>
    </w:p>
    <w:p w14:paraId="4630C613" w14:textId="4249F83A" w:rsidR="003B738C" w:rsidRPr="007819EC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7819EC">
        <w:rPr>
          <w:rFonts w:ascii="Times New Roman" w:hAnsi="Times New Roman"/>
          <w:b/>
          <w:sz w:val="28"/>
          <w:szCs w:val="28"/>
        </w:rPr>
        <w:t>Задание 1.</w:t>
      </w:r>
      <w:r w:rsidRPr="007819EC">
        <w:rPr>
          <w:rFonts w:ascii="Times New Roman" w:hAnsi="Times New Roman"/>
          <w:sz w:val="28"/>
          <w:szCs w:val="28"/>
        </w:rPr>
        <w:t xml:space="preserve"> 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Изготовить основ</w:t>
      </w:r>
      <w:r>
        <w:rPr>
          <w:rFonts w:ascii="Times New Roman" w:eastAsia="Calibri" w:hAnsi="Times New Roman"/>
          <w:spacing w:val="2"/>
          <w:sz w:val="28"/>
          <w:szCs w:val="28"/>
        </w:rPr>
        <w:t>у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для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панно из </w:t>
      </w:r>
      <w:r w:rsidRPr="003B738C">
        <w:rPr>
          <w:rFonts w:ascii="Times New Roman" w:eastAsia="Calibri" w:hAnsi="Times New Roman"/>
          <w:spacing w:val="2"/>
          <w:sz w:val="28"/>
          <w:szCs w:val="28"/>
        </w:rPr>
        <w:t>4-</w:t>
      </w:r>
      <w:r>
        <w:rPr>
          <w:rFonts w:ascii="Times New Roman" w:eastAsia="Calibri" w:hAnsi="Times New Roman"/>
          <w:spacing w:val="2"/>
          <w:sz w:val="28"/>
          <w:szCs w:val="28"/>
        </w:rPr>
        <w:t>Х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плиток в технике формования из пласта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(Приложение 1).</w:t>
      </w:r>
    </w:p>
    <w:p w14:paraId="582B9A72" w14:textId="77777777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Время на </w:t>
      </w:r>
      <w:r w:rsidRPr="0047488C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 задания: </w:t>
      </w:r>
      <w:r>
        <w:rPr>
          <w:rFonts w:ascii="Times New Roman" w:eastAsia="Calibri" w:hAnsi="Times New Roman"/>
          <w:b/>
          <w:spacing w:val="2"/>
          <w:sz w:val="28"/>
          <w:szCs w:val="28"/>
        </w:rPr>
        <w:t>1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 ч., включая уборку рабочего места.</w:t>
      </w:r>
    </w:p>
    <w:p w14:paraId="1BD0F590" w14:textId="4C5EC518" w:rsidR="003B738C" w:rsidRPr="00625F35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Размеры панно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: 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20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х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20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см.</w:t>
      </w:r>
    </w:p>
    <w:p w14:paraId="3A69493D" w14:textId="77777777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Толщина плитки </w:t>
      </w:r>
      <w:r w:rsidRPr="00625F35">
        <w:rPr>
          <w:rFonts w:ascii="Times New Roman" w:eastAsia="Calibri" w:hAnsi="Times New Roman"/>
          <w:b/>
          <w:bCs/>
          <w:spacing w:val="2"/>
          <w:sz w:val="28"/>
          <w:szCs w:val="28"/>
        </w:rPr>
        <w:t>в сыром виде: 10 мм.</w:t>
      </w:r>
    </w:p>
    <w:p w14:paraId="742B7E47" w14:textId="47EA4D41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Ширина меж плиточного шва: </w:t>
      </w:r>
      <w:r>
        <w:rPr>
          <w:rFonts w:ascii="Times New Roman" w:eastAsia="Calibri" w:hAnsi="Times New Roman"/>
          <w:spacing w:val="2"/>
          <w:sz w:val="28"/>
          <w:szCs w:val="28"/>
        </w:rPr>
        <w:t>3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мм.</w:t>
      </w:r>
    </w:p>
    <w:p w14:paraId="439850D2" w14:textId="1FCD5740" w:rsidR="003B738C" w:rsidRPr="003F75D1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spacing w:val="2"/>
          <w:sz w:val="28"/>
          <w:szCs w:val="28"/>
        </w:rPr>
        <w:t>Подобрать керамическую массу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, учитывая предлагаемы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й режим обжига и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материалы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</w:t>
      </w:r>
      <w:r w:rsidRPr="003F75D1">
        <w:rPr>
          <w:rFonts w:ascii="Times New Roman" w:eastAsia="Calibri" w:hAnsi="Times New Roman"/>
          <w:spacing w:val="2"/>
          <w:sz w:val="28"/>
          <w:szCs w:val="28"/>
        </w:rPr>
        <w:t xml:space="preserve">для декорирования </w:t>
      </w:r>
      <w:r w:rsid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(Приложение 3, 7</w:t>
      </w:r>
      <w:r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).</w:t>
      </w:r>
    </w:p>
    <w:p w14:paraId="456158D6" w14:textId="09E0DC19" w:rsidR="003B738C" w:rsidRPr="007819EC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>
        <w:rPr>
          <w:rFonts w:ascii="Times New Roman" w:eastAsia="Calibri" w:hAnsi="Times New Roman"/>
          <w:spacing w:val="2"/>
          <w:sz w:val="28"/>
          <w:szCs w:val="28"/>
        </w:rPr>
        <w:t>Подобрать вырубки для плиток, учитывая форму плиток</w:t>
      </w:r>
      <w:r w:rsidR="00C22EF5">
        <w:rPr>
          <w:rFonts w:ascii="Times New Roman" w:eastAsia="Calibri" w:hAnsi="Times New Roman"/>
          <w:spacing w:val="2"/>
          <w:sz w:val="28"/>
          <w:szCs w:val="28"/>
        </w:rPr>
        <w:t xml:space="preserve"> и размер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. 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Раскатать и подготовить пласт.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Сформовать плитки, используя подобранные вырубки и стрейч пленку.</w:t>
      </w:r>
    </w:p>
    <w:p w14:paraId="4299EDB2" w14:textId="77777777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Элементы панно должны соответствовать </w:t>
      </w:r>
      <w:r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Приложению 1,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параметрам последующего монтажа, иметь ровную фронтальную (лицевую) поверхность. </w:t>
      </w:r>
    </w:p>
    <w:p w14:paraId="2640AB58" w14:textId="77777777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bCs/>
          <w:spacing w:val="2"/>
          <w:sz w:val="28"/>
          <w:szCs w:val="28"/>
        </w:rPr>
        <w:t>Панно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должн</w:t>
      </w:r>
      <w:r>
        <w:rPr>
          <w:rFonts w:ascii="Times New Roman" w:eastAsia="Calibri" w:hAnsi="Times New Roman"/>
          <w:spacing w:val="2"/>
          <w:sz w:val="28"/>
          <w:szCs w:val="28"/>
        </w:rPr>
        <w:t>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иметь маркировку. Маркировка состоит из номера элемента панно</w:t>
      </w:r>
      <w:r>
        <w:rPr>
          <w:rFonts w:ascii="Times New Roman" w:eastAsia="Calibri" w:hAnsi="Times New Roman"/>
          <w:spacing w:val="2"/>
          <w:sz w:val="28"/>
          <w:szCs w:val="28"/>
        </w:rPr>
        <w:t xml:space="preserve"> и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номера участника</w:t>
      </w:r>
      <w:r w:rsidRPr="00B13756">
        <w:rPr>
          <w:rFonts w:ascii="Times New Roman" w:eastAsia="Calibri" w:hAnsi="Times New Roman"/>
          <w:b/>
          <w:spacing w:val="2"/>
          <w:sz w:val="28"/>
          <w:szCs w:val="28"/>
        </w:rPr>
        <w:t xml:space="preserve">.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>Маркировка производится слева направо и сверху вниз относительно лицевой стороны панно.</w:t>
      </w:r>
    </w:p>
    <w:p w14:paraId="19FA151B" w14:textId="77777777" w:rsidR="003B738C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3F75D1">
        <w:rPr>
          <w:rFonts w:ascii="Times New Roman" w:eastAsia="Calibri" w:hAnsi="Times New Roman"/>
          <w:bCs/>
          <w:spacing w:val="2"/>
          <w:sz w:val="28"/>
          <w:szCs w:val="28"/>
        </w:rPr>
        <w:t>Панно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буд</w:t>
      </w:r>
      <w:r>
        <w:rPr>
          <w:rFonts w:ascii="Times New Roman" w:eastAsia="Calibri" w:hAnsi="Times New Roman"/>
          <w:spacing w:val="2"/>
          <w:sz w:val="28"/>
          <w:szCs w:val="28"/>
        </w:rPr>
        <w:t>е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>т высушен</w:t>
      </w:r>
      <w:r>
        <w:rPr>
          <w:rFonts w:ascii="Times New Roman" w:eastAsia="Calibri" w:hAnsi="Times New Roman"/>
          <w:spacing w:val="2"/>
          <w:sz w:val="28"/>
          <w:szCs w:val="28"/>
        </w:rPr>
        <w:t>о</w:t>
      </w:r>
      <w:r w:rsidRPr="007819EC">
        <w:rPr>
          <w:rFonts w:ascii="Times New Roman" w:eastAsia="Calibri" w:hAnsi="Times New Roman"/>
          <w:spacing w:val="2"/>
          <w:sz w:val="28"/>
          <w:szCs w:val="28"/>
        </w:rPr>
        <w:t xml:space="preserve"> в сушильном шкафу для последующего декорирования и обжига.</w:t>
      </w:r>
    </w:p>
    <w:p w14:paraId="2A0860E3" w14:textId="77777777" w:rsidR="003B738C" w:rsidRPr="00B13756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B13756">
        <w:rPr>
          <w:rFonts w:ascii="Times New Roman" w:hAnsi="Times New Roman"/>
          <w:b/>
          <w:sz w:val="28"/>
          <w:szCs w:val="28"/>
        </w:rPr>
        <w:t>Задание 2.</w:t>
      </w:r>
      <w:r w:rsidRPr="00B13756">
        <w:rPr>
          <w:rFonts w:ascii="Times New Roman" w:hAnsi="Times New Roman"/>
          <w:sz w:val="28"/>
          <w:szCs w:val="28"/>
        </w:rPr>
        <w:t xml:space="preserve"> 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Подготовить </w:t>
      </w:r>
      <w:r>
        <w:rPr>
          <w:rFonts w:ascii="Times New Roman" w:eastAsia="Calibri" w:hAnsi="Times New Roman"/>
          <w:spacing w:val="2"/>
          <w:sz w:val="28"/>
          <w:szCs w:val="28"/>
        </w:rPr>
        <w:t>п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анно к сушке. Оставить </w:t>
      </w:r>
      <w:r>
        <w:rPr>
          <w:rFonts w:ascii="Times New Roman" w:eastAsia="Calibri" w:hAnsi="Times New Roman"/>
          <w:spacing w:val="2"/>
          <w:sz w:val="28"/>
          <w:szCs w:val="28"/>
        </w:rPr>
        <w:t>его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на гипсокартонн</w:t>
      </w:r>
      <w:r>
        <w:rPr>
          <w:rFonts w:ascii="Times New Roman" w:eastAsia="Calibri" w:hAnsi="Times New Roman"/>
          <w:spacing w:val="2"/>
          <w:sz w:val="28"/>
          <w:szCs w:val="28"/>
        </w:rPr>
        <w:t>ой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подставк</w:t>
      </w:r>
      <w:r>
        <w:rPr>
          <w:rFonts w:ascii="Times New Roman" w:eastAsia="Calibri" w:hAnsi="Times New Roman"/>
          <w:spacing w:val="2"/>
          <w:sz w:val="28"/>
          <w:szCs w:val="28"/>
        </w:rPr>
        <w:t>е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>
        <w:rPr>
          <w:rFonts w:ascii="Times New Roman" w:eastAsia="Calibri" w:hAnsi="Times New Roman"/>
          <w:spacing w:val="2"/>
          <w:sz w:val="28"/>
          <w:szCs w:val="28"/>
        </w:rPr>
        <w:t>лицевой сторон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вверх, </w:t>
      </w:r>
      <w:r w:rsidRPr="00B13756">
        <w:rPr>
          <w:rFonts w:ascii="Times New Roman" w:eastAsia="Calibri" w:hAnsi="Times New Roman"/>
          <w:b/>
          <w:bCs/>
          <w:spacing w:val="2"/>
          <w:sz w:val="28"/>
          <w:szCs w:val="28"/>
        </w:rPr>
        <w:t>внутри</w:t>
      </w:r>
      <w:r w:rsidRPr="00B13756">
        <w:rPr>
          <w:rFonts w:ascii="Times New Roman" w:eastAsia="Calibri" w:hAnsi="Times New Roman"/>
          <w:spacing w:val="2"/>
          <w:sz w:val="28"/>
          <w:szCs w:val="28"/>
        </w:rPr>
        <w:t xml:space="preserve"> сушильного шкафа</w:t>
      </w:r>
      <w:r>
        <w:rPr>
          <w:rFonts w:ascii="Times New Roman" w:eastAsia="Calibri" w:hAnsi="Times New Roman"/>
          <w:spacing w:val="2"/>
          <w:sz w:val="28"/>
          <w:szCs w:val="28"/>
        </w:rPr>
        <w:t>. Накрыть панно сверху гипсокартонной подставкой и кирпичами для пресса.</w:t>
      </w:r>
    </w:p>
    <w:p w14:paraId="1E79A129" w14:textId="77777777" w:rsidR="003B738C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7819EC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</w:p>
    <w:p w14:paraId="3D7ADB95" w14:textId="3B285A51" w:rsidR="003B738C" w:rsidRDefault="003B738C" w:rsidP="003B738C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Выбранные вырубки и использованную стрейч пленку оставить на рабочем столе.</w:t>
      </w:r>
    </w:p>
    <w:p w14:paraId="6CDA8096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</w:p>
    <w:p w14:paraId="1583DA07" w14:textId="0F356663" w:rsidR="00FC0D11" w:rsidRPr="00FC0D11" w:rsidRDefault="00C22EF5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Модуль С</w:t>
      </w:r>
      <w:r w:rsidR="00FC0D11" w:rsidRPr="00FC0D11">
        <w:rPr>
          <w:rFonts w:ascii="Times New Roman" w:hAnsi="Times New Roman"/>
          <w:b/>
          <w:sz w:val="28"/>
          <w:szCs w:val="28"/>
        </w:rPr>
        <w:t>. Проектирование</w:t>
      </w:r>
    </w:p>
    <w:p w14:paraId="7E5008CB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Время на выполнение модуля: 1 ч. 30 мин., включая уборку рабочего места. Участник самостоятельно распределяет отведенное время на выполнение заданий модуля.</w:t>
      </w:r>
    </w:p>
    <w:p w14:paraId="5F6E542C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26A002B7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1.</w:t>
      </w:r>
      <w:r w:rsidRPr="00FC0D11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Построить чертеж усадки по оригинальному образцу фронтальной </w:t>
      </w:r>
      <w:r w:rsidRPr="00292F01">
        <w:rPr>
          <w:rFonts w:ascii="Times New Roman" w:eastAsia="Calibri" w:hAnsi="Times New Roman"/>
          <w:spacing w:val="2"/>
          <w:sz w:val="28"/>
          <w:szCs w:val="28"/>
        </w:rPr>
        <w:t xml:space="preserve">проекции </w:t>
      </w:r>
      <w:r w:rsidRPr="00292F01">
        <w:rPr>
          <w:rFonts w:ascii="Times New Roman" w:eastAsia="Calibri" w:hAnsi="Times New Roman"/>
          <w:b/>
          <w:spacing w:val="2"/>
          <w:sz w:val="28"/>
          <w:szCs w:val="28"/>
        </w:rPr>
        <w:t>(Приложение 4)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в масштабе 1:1. Материал образца имеет следующие параметры: марка </w:t>
      </w:r>
      <w:r w:rsidRPr="00FC0D11">
        <w:rPr>
          <w:rFonts w:ascii="Times New Roman" w:eastAsia="Calibri" w:hAnsi="Times New Roman"/>
          <w:spacing w:val="2"/>
          <w:sz w:val="28"/>
          <w:szCs w:val="28"/>
          <w:lang w:val="en-US"/>
        </w:rPr>
        <w:t>ANETO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усадка керамической массы при сушке 4,0%, усадка при обжиге 9,8%.</w:t>
      </w:r>
    </w:p>
    <w:p w14:paraId="6394DB14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Чертежи выполняются на 1 листе формата А4 с рамкой.</w:t>
      </w:r>
    </w:p>
    <w:p w14:paraId="60A57BBC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Чертеж вычерчивается с помощью чертежных инструментов в масштабе, и размещаются с учетом наиболее равномерного размещения всего задания в пределах формата.</w:t>
      </w:r>
    </w:p>
    <w:p w14:paraId="4788C399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Привести на чертеже усадки расчет и маркировку используемой керамической массы. Максимальный шаг точек преломления формы для чертежа усадки – 1 см. Если форма сложная шаг варьируется для наиболее точного построения чертежа, но не превышает 1 см. Линию чертежа усадки отобразить цветом.</w:t>
      </w:r>
    </w:p>
    <w:p w14:paraId="64C4986D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Чертеж должен быть выполнен аккуратно и наглядно. Все размеры, точки расчета усадки должны быть обозначены и подписаны. Поля надписи, информация о которых известна участнику, должны быть заполнены.</w:t>
      </w:r>
    </w:p>
    <w:p w14:paraId="65187140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</w:p>
    <w:p w14:paraId="75BD946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2.</w:t>
      </w:r>
    </w:p>
    <w:p w14:paraId="04F3A37E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Создать рабочий чертеж (эскиз) в масштабе 1:1 по выданному образцу (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плитка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) в сыром виде. Вид сверху. Размеры сырого изделия должны учитывать последующую усадку. Материал образца имеет следующие параметры: марка </w:t>
      </w:r>
      <w:r w:rsidRPr="00FC0D11">
        <w:rPr>
          <w:rFonts w:ascii="Times New Roman" w:eastAsia="Calibri" w:hAnsi="Times New Roman"/>
          <w:spacing w:val="2"/>
          <w:sz w:val="28"/>
          <w:szCs w:val="28"/>
          <w:lang w:val="en-US"/>
        </w:rPr>
        <w:t>PA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усадка керамической массы при сушке 6,8%, усадка при обжиге -0,4%.</w:t>
      </w:r>
    </w:p>
    <w:p w14:paraId="11D3CB5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Чертежи выполняются на 1 листе формата А4 без рамки.</w:t>
      </w:r>
    </w:p>
    <w:p w14:paraId="052D067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Указать ширину и длину плитки. Привести на чертеже усадки расчет и маркировку используемой керамической массы.</w:t>
      </w:r>
    </w:p>
    <w:p w14:paraId="2B5E3470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</w:p>
    <w:p w14:paraId="580E766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3DE1B685" w14:textId="5A522062" w:rsidR="00FC0D11" w:rsidRPr="00FC0D11" w:rsidRDefault="00C22EF5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D</w:t>
      </w:r>
      <w:r w:rsidR="00FC0D11" w:rsidRPr="00FC0D11">
        <w:rPr>
          <w:rFonts w:ascii="Times New Roman" w:hAnsi="Times New Roman"/>
          <w:b/>
          <w:sz w:val="28"/>
          <w:szCs w:val="28"/>
        </w:rPr>
        <w:t>. Декорирование. Обжиг.</w:t>
      </w:r>
    </w:p>
    <w:p w14:paraId="1723E961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Время на выполнение модуля: 4 ч., включая уборку рабочего места. Участник самостоятельно распределяет отведенное время на выполнение заданий модуля.</w:t>
      </w:r>
    </w:p>
    <w:p w14:paraId="57BCF8A4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079B9395" w14:textId="052CD879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1.</w:t>
      </w:r>
      <w:r w:rsidRPr="00FC0D11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hAnsi="Times New Roman"/>
          <w:b/>
          <w:bCs/>
          <w:sz w:val="28"/>
          <w:szCs w:val="28"/>
        </w:rPr>
        <w:t xml:space="preserve">Время на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="00C22EF5">
        <w:rPr>
          <w:rFonts w:ascii="Times New Roman" w:hAnsi="Times New Roman"/>
          <w:b/>
          <w:bCs/>
          <w:sz w:val="28"/>
          <w:szCs w:val="28"/>
        </w:rPr>
        <w:t xml:space="preserve"> задания: </w:t>
      </w:r>
      <w:r w:rsidR="00C22EF5" w:rsidRPr="00C22EF5">
        <w:rPr>
          <w:rFonts w:ascii="Times New Roman" w:hAnsi="Times New Roman"/>
          <w:b/>
          <w:bCs/>
          <w:sz w:val="28"/>
          <w:szCs w:val="28"/>
        </w:rPr>
        <w:t>2</w:t>
      </w:r>
      <w:r w:rsidRPr="00FC0D11">
        <w:rPr>
          <w:rFonts w:ascii="Times New Roman" w:hAnsi="Times New Roman"/>
          <w:b/>
          <w:bCs/>
          <w:sz w:val="28"/>
          <w:szCs w:val="28"/>
        </w:rPr>
        <w:t>0 мин.</w:t>
      </w:r>
    </w:p>
    <w:p w14:paraId="76797319" w14:textId="58CB50EC" w:rsidR="00FC0D11" w:rsidRPr="00FC0D11" w:rsidRDefault="00FC0D11" w:rsidP="00C22EF5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Достать из сушильного шкафа панно и</w:t>
      </w:r>
      <w:r w:rsidR="00C22EF5">
        <w:rPr>
          <w:rFonts w:ascii="Times New Roman" w:eastAsia="Calibri" w:hAnsi="Times New Roman"/>
          <w:spacing w:val="2"/>
          <w:sz w:val="28"/>
          <w:szCs w:val="28"/>
        </w:rPr>
        <w:t>з 4-х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</w:t>
      </w:r>
      <w:r w:rsidR="00C22EF5" w:rsidRPr="00C22EF5">
        <w:rPr>
          <w:rFonts w:ascii="Times New Roman" w:eastAsia="Calibri" w:hAnsi="Times New Roman"/>
          <w:bCs/>
          <w:spacing w:val="2"/>
          <w:sz w:val="28"/>
          <w:szCs w:val="28"/>
        </w:rPr>
        <w:t>плиток</w:t>
      </w:r>
      <w:r w:rsidR="00C22EF5">
        <w:rPr>
          <w:rFonts w:ascii="Times New Roman" w:eastAsia="Calibri" w:hAnsi="Times New Roman"/>
          <w:spacing w:val="2"/>
          <w:sz w:val="28"/>
          <w:szCs w:val="28"/>
        </w:rPr>
        <w:t xml:space="preserve"> и тарелку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, при необходимости замыть. Работайте аккуратно, так как по</w:t>
      </w:r>
      <w:r w:rsidR="0046309D">
        <w:rPr>
          <w:rFonts w:ascii="Times New Roman" w:eastAsia="Calibri" w:hAnsi="Times New Roman"/>
          <w:spacing w:val="2"/>
          <w:sz w:val="28"/>
          <w:szCs w:val="28"/>
        </w:rPr>
        <w:t>с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ле сушки </w:t>
      </w:r>
      <w:r w:rsidR="00C22EF5">
        <w:rPr>
          <w:rFonts w:ascii="Times New Roman" w:eastAsia="Calibri" w:hAnsi="Times New Roman"/>
          <w:spacing w:val="2"/>
          <w:sz w:val="28"/>
          <w:szCs w:val="28"/>
        </w:rPr>
        <w:t xml:space="preserve">изделия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будут хрупкими. Оставить на столе</w:t>
      </w:r>
      <w:r w:rsidR="00C22EF5">
        <w:rPr>
          <w:rFonts w:ascii="Times New Roman" w:eastAsia="Calibri" w:hAnsi="Times New Roman"/>
          <w:spacing w:val="2"/>
          <w:sz w:val="28"/>
          <w:szCs w:val="28"/>
        </w:rPr>
        <w:t>: панно на подставке лицевой стороной вниз, тарелку оставить на ножке.</w:t>
      </w:r>
    </w:p>
    <w:p w14:paraId="389F0889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Предусмотрена </w:t>
      </w:r>
      <w:r w:rsidRPr="00C22EF5">
        <w:rPr>
          <w:rFonts w:ascii="Times New Roman" w:eastAsia="Calibri" w:hAnsi="Times New Roman"/>
          <w:b/>
          <w:spacing w:val="2"/>
          <w:sz w:val="28"/>
          <w:szCs w:val="28"/>
        </w:rPr>
        <w:t>точка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стоп.</w:t>
      </w:r>
    </w:p>
    <w:p w14:paraId="48174629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14:paraId="3FEB7D4B" w14:textId="6B8DC9A4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2.</w:t>
      </w:r>
      <w:r w:rsidRPr="00FC0D11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hAnsi="Times New Roman"/>
          <w:b/>
          <w:bCs/>
          <w:sz w:val="28"/>
          <w:szCs w:val="28"/>
        </w:rPr>
        <w:t xml:space="preserve">Время на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="00C22EF5">
        <w:rPr>
          <w:rFonts w:ascii="Times New Roman" w:hAnsi="Times New Roman"/>
          <w:b/>
          <w:bCs/>
          <w:sz w:val="28"/>
          <w:szCs w:val="28"/>
        </w:rPr>
        <w:t xml:space="preserve"> задания: 3 ч. 4</w:t>
      </w:r>
      <w:r w:rsidRPr="00FC0D11">
        <w:rPr>
          <w:rFonts w:ascii="Times New Roman" w:hAnsi="Times New Roman"/>
          <w:b/>
          <w:bCs/>
          <w:sz w:val="28"/>
          <w:szCs w:val="28"/>
        </w:rPr>
        <w:t>0 мин.</w:t>
      </w:r>
    </w:p>
    <w:p w14:paraId="48327D63" w14:textId="2C2F3A6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Задекорировать 1-но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панно</w:t>
      </w:r>
      <w:r w:rsidRPr="00FC0D11">
        <w:rPr>
          <w:rFonts w:ascii="Times New Roman" w:hAnsi="Times New Roman"/>
          <w:sz w:val="28"/>
          <w:szCs w:val="28"/>
        </w:rPr>
        <w:t xml:space="preserve"> из 4-х плиток по эскизу декора </w:t>
      </w:r>
      <w:proofErr w:type="spellStart"/>
      <w:r w:rsidRPr="00FC0D11">
        <w:rPr>
          <w:rFonts w:ascii="Times New Roman" w:hAnsi="Times New Roman"/>
          <w:b/>
          <w:bCs/>
          <w:sz w:val="28"/>
          <w:szCs w:val="28"/>
          <w:lang w:val="en-US"/>
        </w:rPr>
        <w:t>Standart</w:t>
      </w:r>
      <w:proofErr w:type="spellEnd"/>
      <w:r w:rsidRPr="00FC0D11">
        <w:rPr>
          <w:rFonts w:ascii="Times New Roman" w:hAnsi="Times New Roman"/>
          <w:sz w:val="28"/>
          <w:szCs w:val="28"/>
        </w:rPr>
        <w:t xml:space="preserve"> </w:t>
      </w:r>
      <w:r w:rsidR="00292F01" w:rsidRPr="00292F01">
        <w:rPr>
          <w:rFonts w:ascii="Times New Roman" w:hAnsi="Times New Roman"/>
          <w:b/>
          <w:sz w:val="28"/>
          <w:szCs w:val="28"/>
        </w:rPr>
        <w:t>(Приложение 2</w:t>
      </w:r>
      <w:r w:rsidRPr="00292F01">
        <w:rPr>
          <w:rFonts w:ascii="Times New Roman" w:hAnsi="Times New Roman"/>
          <w:b/>
          <w:sz w:val="28"/>
          <w:szCs w:val="28"/>
        </w:rPr>
        <w:t>).</w:t>
      </w:r>
    </w:p>
    <w:p w14:paraId="54012252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Подготовить все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элементы</w:t>
      </w:r>
      <w:r w:rsidRPr="00FC0D11">
        <w:rPr>
          <w:rFonts w:ascii="Times New Roman" w:hAnsi="Times New Roman"/>
          <w:sz w:val="28"/>
          <w:szCs w:val="28"/>
        </w:rPr>
        <w:t xml:space="preserve"> панно к декорированию и обжигу. Все поверхности должны быть ровные и гладкие, без искажений формы.</w:t>
      </w:r>
    </w:p>
    <w:p w14:paraId="4A8E7815" w14:textId="397D921D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Работайте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аккуратно</w:t>
      </w:r>
      <w:r w:rsidRPr="00FC0D11">
        <w:rPr>
          <w:rFonts w:ascii="Times New Roman" w:hAnsi="Times New Roman"/>
          <w:sz w:val="28"/>
          <w:szCs w:val="28"/>
        </w:rPr>
        <w:t xml:space="preserve">,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так</w:t>
      </w:r>
      <w:r w:rsidRPr="00FC0D11">
        <w:rPr>
          <w:rFonts w:ascii="Times New Roman" w:hAnsi="Times New Roman"/>
          <w:sz w:val="28"/>
          <w:szCs w:val="28"/>
        </w:rPr>
        <w:t xml:space="preserve"> как по</w:t>
      </w:r>
      <w:r w:rsidR="00C22EF5">
        <w:rPr>
          <w:rFonts w:ascii="Times New Roman" w:hAnsi="Times New Roman"/>
          <w:sz w:val="28"/>
          <w:szCs w:val="28"/>
        </w:rPr>
        <w:t>с</w:t>
      </w:r>
      <w:r w:rsidRPr="00FC0D11">
        <w:rPr>
          <w:rFonts w:ascii="Times New Roman" w:hAnsi="Times New Roman"/>
          <w:sz w:val="28"/>
          <w:szCs w:val="28"/>
        </w:rPr>
        <w:t>ле сушки панно будут хрупкими.</w:t>
      </w:r>
    </w:p>
    <w:p w14:paraId="56A1A4BB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Нанести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разметку</w:t>
      </w:r>
      <w:r w:rsidRPr="00FC0D11">
        <w:rPr>
          <w:rFonts w:ascii="Times New Roman" w:hAnsi="Times New Roman"/>
          <w:sz w:val="28"/>
          <w:szCs w:val="28"/>
        </w:rPr>
        <w:t>.</w:t>
      </w:r>
    </w:p>
    <w:p w14:paraId="12397161" w14:textId="42001961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trike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>Подобрать ангобы</w:t>
      </w:r>
      <w:r w:rsidR="00C22EF5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hAnsi="Times New Roman"/>
          <w:strike/>
          <w:sz w:val="28"/>
          <w:szCs w:val="28"/>
        </w:rPr>
        <w:t xml:space="preserve"> </w:t>
      </w:r>
      <w:r w:rsidR="00C22EF5">
        <w:rPr>
          <w:rFonts w:ascii="Times New Roman" w:hAnsi="Times New Roman"/>
          <w:strike/>
          <w:sz w:val="28"/>
          <w:szCs w:val="28"/>
        </w:rPr>
        <w:t xml:space="preserve"> </w:t>
      </w:r>
      <w:r w:rsidRPr="00FC0D11">
        <w:rPr>
          <w:rFonts w:ascii="Times New Roman" w:hAnsi="Times New Roman"/>
          <w:sz w:val="28"/>
          <w:szCs w:val="28"/>
        </w:rPr>
        <w:t>согласно представленной на эскизе декора цветовой схеме.</w:t>
      </w:r>
    </w:p>
    <w:p w14:paraId="40BF48BE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>Нанести рисунок на изделие. Границы элементов должны быть ровные и четкие без затекания одного цвета в другой. Элементы должны быть закрашены равномерно и плотно. Цвет керамической массы не должен проступать на итоговом изделии. На декоративных элементах не должно быть разводов.</w:t>
      </w:r>
    </w:p>
    <w:p w14:paraId="055664D6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FC0D11">
        <w:rPr>
          <w:rFonts w:ascii="Times New Roman" w:hAnsi="Times New Roman"/>
          <w:b/>
          <w:bCs/>
          <w:sz w:val="28"/>
          <w:szCs w:val="28"/>
        </w:rPr>
        <w:t xml:space="preserve">Между нанесением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слоев</w:t>
      </w:r>
      <w:r w:rsidRPr="00FC0D11">
        <w:rPr>
          <w:rFonts w:ascii="Times New Roman" w:hAnsi="Times New Roman"/>
          <w:b/>
          <w:bCs/>
          <w:sz w:val="28"/>
          <w:szCs w:val="28"/>
        </w:rPr>
        <w:t>, элементы панно подсушиваются в сушильном шкафу на усмотрение участника.</w:t>
      </w:r>
    </w:p>
    <w:p w14:paraId="5E6727F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>Цвет элемента должен заходить на боковые внешние грани панно и на внутренние грани в области швов, так чтобы после монтажа не была видна керамическая масса.</w:t>
      </w:r>
    </w:p>
    <w:p w14:paraId="3675918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Покрыть все части панно глазурью кроме дна. Внешние грани панно должны быть так же </w:t>
      </w:r>
      <w:proofErr w:type="spellStart"/>
      <w:r w:rsidRPr="00FC0D11">
        <w:rPr>
          <w:rFonts w:ascii="Times New Roman" w:hAnsi="Times New Roman"/>
          <w:sz w:val="28"/>
          <w:szCs w:val="28"/>
        </w:rPr>
        <w:t>заглазурованы</w:t>
      </w:r>
      <w:proofErr w:type="spellEnd"/>
      <w:r w:rsidRPr="00FC0D11">
        <w:rPr>
          <w:rFonts w:ascii="Times New Roman" w:hAnsi="Times New Roman"/>
          <w:sz w:val="28"/>
          <w:szCs w:val="28"/>
        </w:rPr>
        <w:t>.</w:t>
      </w:r>
    </w:p>
    <w:p w14:paraId="575D2E4D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2CC631A4" w14:textId="50E90685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C0D11">
        <w:rPr>
          <w:rFonts w:ascii="Times New Roman" w:hAnsi="Times New Roman"/>
          <w:b/>
          <w:sz w:val="28"/>
          <w:szCs w:val="28"/>
        </w:rPr>
        <w:t>Freestyle</w:t>
      </w:r>
      <w:proofErr w:type="spellEnd"/>
      <w:r w:rsidRPr="00FC0D11">
        <w:rPr>
          <w:rFonts w:ascii="Times New Roman" w:hAnsi="Times New Roman"/>
          <w:b/>
          <w:sz w:val="28"/>
          <w:szCs w:val="28"/>
        </w:rPr>
        <w:t>:</w:t>
      </w:r>
      <w:r w:rsidR="0046309D">
        <w:rPr>
          <w:rFonts w:ascii="Times New Roman" w:hAnsi="Times New Roman"/>
          <w:sz w:val="28"/>
          <w:szCs w:val="28"/>
        </w:rPr>
        <w:t xml:space="preserve"> задекорировать 1-ну тарелку</w:t>
      </w:r>
      <w:r w:rsidRPr="00FC0D11">
        <w:rPr>
          <w:rFonts w:ascii="Times New Roman" w:hAnsi="Times New Roman"/>
          <w:sz w:val="28"/>
          <w:szCs w:val="28"/>
        </w:rPr>
        <w:t xml:space="preserve"> согласно творческой задумке участника.</w:t>
      </w:r>
    </w:p>
    <w:p w14:paraId="4A6B291C" w14:textId="13C9F710" w:rsidR="00FC0D11" w:rsidRPr="0046309D" w:rsidRDefault="00FC0D11" w:rsidP="00FC0D11">
      <w:pPr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Время на </w:t>
      </w:r>
      <w:r w:rsidRPr="00FC0D11">
        <w:rPr>
          <w:rFonts w:ascii="Times New Roman" w:hAnsi="Times New Roman"/>
          <w:sz w:val="28"/>
          <w:szCs w:val="28"/>
        </w:rPr>
        <w:t>разработку</w:t>
      </w:r>
      <w:r w:rsidR="0046309D">
        <w:rPr>
          <w:rFonts w:ascii="Times New Roman" w:eastAsia="Calibri" w:hAnsi="Times New Roman"/>
          <w:b/>
          <w:spacing w:val="2"/>
          <w:sz w:val="28"/>
          <w:szCs w:val="28"/>
        </w:rPr>
        <w:t xml:space="preserve"> эскиза тарелки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  <w:lang w:val="en-US"/>
        </w:rPr>
        <w:t>F</w:t>
      </w:r>
      <w:proofErr w:type="spellStart"/>
      <w:r w:rsidR="0046309D">
        <w:rPr>
          <w:rFonts w:ascii="Times New Roman" w:eastAsia="Calibri" w:hAnsi="Times New Roman"/>
          <w:b/>
          <w:spacing w:val="2"/>
          <w:sz w:val="28"/>
          <w:szCs w:val="28"/>
        </w:rPr>
        <w:t>reestyle</w:t>
      </w:r>
      <w:proofErr w:type="spellEnd"/>
      <w:r w:rsidR="0046309D">
        <w:rPr>
          <w:rFonts w:ascii="Times New Roman" w:eastAsia="Calibri" w:hAnsi="Times New Roman"/>
          <w:b/>
          <w:spacing w:val="2"/>
          <w:sz w:val="28"/>
          <w:szCs w:val="28"/>
        </w:rPr>
        <w:t xml:space="preserve"> в Модуле </w:t>
      </w:r>
      <w:r w:rsidR="0046309D">
        <w:rPr>
          <w:rFonts w:ascii="Times New Roman" w:eastAsia="Calibri" w:hAnsi="Times New Roman"/>
          <w:b/>
          <w:spacing w:val="2"/>
          <w:sz w:val="28"/>
          <w:szCs w:val="28"/>
          <w:lang w:val="en-US"/>
        </w:rPr>
        <w:t>D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 НЕ предусмотрено!</w:t>
      </w:r>
      <w:r w:rsidR="0046309D">
        <w:rPr>
          <w:rFonts w:ascii="Times New Roman" w:eastAsia="Calibri" w:hAnsi="Times New Roman"/>
          <w:spacing w:val="2"/>
          <w:sz w:val="28"/>
          <w:szCs w:val="28"/>
        </w:rPr>
        <w:t xml:space="preserve"> Эскиз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придумывается участником самостоятельно, 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до</w:t>
      </w:r>
      <w:r w:rsidR="0046309D">
        <w:rPr>
          <w:rFonts w:ascii="Times New Roman" w:eastAsia="Calibri" w:hAnsi="Times New Roman"/>
          <w:b/>
          <w:spacing w:val="2"/>
          <w:sz w:val="28"/>
          <w:szCs w:val="28"/>
        </w:rPr>
        <w:t xml:space="preserve"> конкурса. Эскиз представляет собой круглую композицию.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На эскизе отображены цвета элементов в соответствии с предоставленными цветами ангобом по </w:t>
      </w: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lastRenderedPageBreak/>
        <w:t xml:space="preserve">инфраструктурному листу, обозначения цветов – первая буква названия </w:t>
      </w:r>
      <w:r w:rsidRPr="0046309D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цвета </w:t>
      </w:r>
      <w:r w:rsidR="00292F01"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(см. приложение 3</w:t>
      </w:r>
      <w:r w:rsidRPr="00292F01">
        <w:rPr>
          <w:rFonts w:ascii="Times New Roman" w:eastAsia="Calibri" w:hAnsi="Times New Roman"/>
          <w:b/>
          <w:bCs/>
          <w:spacing w:val="2"/>
          <w:sz w:val="28"/>
          <w:szCs w:val="28"/>
        </w:rPr>
        <w:t>).</w:t>
      </w:r>
    </w:p>
    <w:p w14:paraId="0C14EA6C" w14:textId="38CFA594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Подготовить </w:t>
      </w:r>
      <w:r w:rsidR="0046309D">
        <w:rPr>
          <w:rFonts w:ascii="Times New Roman" w:hAnsi="Times New Roman"/>
          <w:sz w:val="28"/>
          <w:szCs w:val="28"/>
        </w:rPr>
        <w:t xml:space="preserve">тарелку </w:t>
      </w:r>
      <w:r w:rsidRPr="00FC0D11">
        <w:rPr>
          <w:rFonts w:ascii="Times New Roman" w:hAnsi="Times New Roman"/>
          <w:sz w:val="28"/>
          <w:szCs w:val="28"/>
        </w:rPr>
        <w:t>к декорированию и обжигу. Все поверхности должны быть ровные и гладкие, без искажений формы.</w:t>
      </w:r>
    </w:p>
    <w:p w14:paraId="1971DD25" w14:textId="2796598D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Работайте аккуратно, так как после сушки </w:t>
      </w:r>
      <w:r w:rsidR="0046309D">
        <w:rPr>
          <w:rFonts w:ascii="Times New Roman" w:hAnsi="Times New Roman"/>
          <w:sz w:val="28"/>
          <w:szCs w:val="28"/>
        </w:rPr>
        <w:t>тарелка будет хрупкой</w:t>
      </w:r>
      <w:r w:rsidRPr="00FC0D11">
        <w:rPr>
          <w:rFonts w:ascii="Times New Roman" w:hAnsi="Times New Roman"/>
          <w:sz w:val="28"/>
          <w:szCs w:val="28"/>
        </w:rPr>
        <w:t>.</w:t>
      </w:r>
    </w:p>
    <w:p w14:paraId="403D98DA" w14:textId="6C8AB0B3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sz w:val="28"/>
          <w:szCs w:val="28"/>
        </w:rPr>
        <w:t xml:space="preserve">Подобрать </w:t>
      </w:r>
      <w:r w:rsidRPr="00292F01">
        <w:rPr>
          <w:rFonts w:ascii="Times New Roman" w:hAnsi="Times New Roman"/>
          <w:sz w:val="28"/>
          <w:szCs w:val="28"/>
        </w:rPr>
        <w:t xml:space="preserve">ангобы </w:t>
      </w:r>
      <w:r w:rsidR="00292F01" w:rsidRPr="00292F01">
        <w:rPr>
          <w:rFonts w:ascii="Times New Roman" w:hAnsi="Times New Roman"/>
          <w:b/>
          <w:sz w:val="28"/>
          <w:szCs w:val="28"/>
        </w:rPr>
        <w:t>(Приложение 3</w:t>
      </w:r>
      <w:r w:rsidRPr="00292F01">
        <w:rPr>
          <w:rFonts w:ascii="Times New Roman" w:hAnsi="Times New Roman"/>
          <w:b/>
          <w:sz w:val="28"/>
          <w:szCs w:val="28"/>
        </w:rPr>
        <w:t>).</w:t>
      </w:r>
      <w:r w:rsidRPr="0046309D">
        <w:rPr>
          <w:rFonts w:ascii="Times New Roman" w:hAnsi="Times New Roman"/>
          <w:b/>
          <w:sz w:val="28"/>
          <w:szCs w:val="28"/>
        </w:rPr>
        <w:t xml:space="preserve"> </w:t>
      </w:r>
      <w:r w:rsidRPr="00FC0D11">
        <w:rPr>
          <w:rFonts w:ascii="Times New Roman" w:hAnsi="Times New Roman"/>
          <w:sz w:val="28"/>
          <w:szCs w:val="28"/>
        </w:rPr>
        <w:t xml:space="preserve">Задекорировать </w:t>
      </w:r>
      <w:r w:rsidR="0046309D">
        <w:rPr>
          <w:rFonts w:ascii="Times New Roman" w:hAnsi="Times New Roman"/>
          <w:sz w:val="28"/>
          <w:szCs w:val="28"/>
        </w:rPr>
        <w:t xml:space="preserve">тарелку </w:t>
      </w:r>
      <w:r w:rsidRPr="00FC0D11">
        <w:rPr>
          <w:rFonts w:ascii="Times New Roman" w:hAnsi="Times New Roman"/>
          <w:sz w:val="28"/>
          <w:szCs w:val="28"/>
        </w:rPr>
        <w:t>ангобами под кисть согласно своему эскизу. Участник не ограничен заданным от экспертов эскизом декора и демонстрирует свой творческий потенциал и уровень мастерства.</w:t>
      </w:r>
    </w:p>
    <w:p w14:paraId="161DB6D1" w14:textId="2FEDE258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FC0D11">
        <w:rPr>
          <w:rFonts w:ascii="Times New Roman" w:hAnsi="Times New Roman"/>
          <w:b/>
          <w:bCs/>
          <w:sz w:val="28"/>
          <w:szCs w:val="28"/>
        </w:rPr>
        <w:t xml:space="preserve">Между нанесением слоев, </w:t>
      </w:r>
      <w:r w:rsidR="0046309D">
        <w:rPr>
          <w:rFonts w:ascii="Times New Roman" w:hAnsi="Times New Roman"/>
          <w:b/>
          <w:bCs/>
          <w:sz w:val="28"/>
          <w:szCs w:val="28"/>
        </w:rPr>
        <w:t>тарелка подсушивае</w:t>
      </w:r>
      <w:r w:rsidRPr="00FC0D11">
        <w:rPr>
          <w:rFonts w:ascii="Times New Roman" w:hAnsi="Times New Roman"/>
          <w:b/>
          <w:bCs/>
          <w:sz w:val="28"/>
          <w:szCs w:val="28"/>
        </w:rPr>
        <w:t>тся в сушильном шкафу на усмотрение участника.</w:t>
      </w:r>
    </w:p>
    <w:p w14:paraId="0CFB3EAE" w14:textId="54CEAB9C" w:rsidR="00FC0D11" w:rsidRPr="00FC0D11" w:rsidRDefault="0046309D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Покрыть всю тарелку</w:t>
      </w:r>
      <w:r w:rsidR="00FC0D11" w:rsidRPr="00FC0D1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прозрачной глазурью кроме ножки.</w:t>
      </w:r>
    </w:p>
    <w:p w14:paraId="1DA04905" w14:textId="4DED292E" w:rsidR="00FC0D11" w:rsidRPr="00FC0D11" w:rsidRDefault="0046309D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46309D">
        <w:rPr>
          <w:rFonts w:ascii="Times New Roman" w:hAnsi="Times New Roman"/>
          <w:b/>
          <w:sz w:val="28"/>
          <w:szCs w:val="28"/>
        </w:rPr>
        <w:t>Задание 3:</w:t>
      </w:r>
      <w:r>
        <w:rPr>
          <w:rFonts w:ascii="Times New Roman" w:hAnsi="Times New Roman"/>
          <w:sz w:val="28"/>
          <w:szCs w:val="28"/>
        </w:rPr>
        <w:t xml:space="preserve"> </w:t>
      </w:r>
      <w:r w:rsidR="00FC0D11" w:rsidRPr="00FC0D11">
        <w:rPr>
          <w:rFonts w:ascii="Times New Roman" w:hAnsi="Times New Roman"/>
          <w:sz w:val="28"/>
          <w:szCs w:val="28"/>
        </w:rPr>
        <w:t xml:space="preserve">Запрограммировать печь согласно графику обжига и инструкции </w:t>
      </w:r>
      <w:r w:rsidR="00FC0D11" w:rsidRPr="00292F01">
        <w:rPr>
          <w:rFonts w:ascii="Times New Roman" w:hAnsi="Times New Roman"/>
          <w:b/>
          <w:sz w:val="28"/>
          <w:szCs w:val="28"/>
        </w:rPr>
        <w:t>(Приложение</w:t>
      </w:r>
      <w:r w:rsidR="00292F01" w:rsidRPr="00292F01">
        <w:rPr>
          <w:rFonts w:ascii="Times New Roman" w:hAnsi="Times New Roman"/>
          <w:b/>
          <w:sz w:val="28"/>
          <w:szCs w:val="28"/>
        </w:rPr>
        <w:t xml:space="preserve"> 7</w:t>
      </w:r>
      <w:r w:rsidR="00FC0D11" w:rsidRPr="00292F01">
        <w:rPr>
          <w:rFonts w:ascii="Times New Roman" w:hAnsi="Times New Roman"/>
          <w:b/>
          <w:sz w:val="28"/>
          <w:szCs w:val="28"/>
        </w:rPr>
        <w:t>)</w:t>
      </w:r>
      <w:r w:rsidR="00FC0D11" w:rsidRPr="00FC0D11">
        <w:rPr>
          <w:rFonts w:ascii="Times New Roman" w:hAnsi="Times New Roman"/>
          <w:sz w:val="28"/>
          <w:szCs w:val="28"/>
        </w:rPr>
        <w:t xml:space="preserve"> и сохранить под номером 1 в программаторе. </w:t>
      </w:r>
      <w:r w:rsidR="00FC0D11" w:rsidRPr="00FC0D11">
        <w:rPr>
          <w:rFonts w:ascii="Times New Roman" w:hAnsi="Times New Roman"/>
          <w:b/>
          <w:sz w:val="28"/>
          <w:szCs w:val="28"/>
        </w:rPr>
        <w:t xml:space="preserve">Обжиг самостоятельно НЕ запускать! </w:t>
      </w:r>
      <w:r w:rsidR="00FC0D11" w:rsidRPr="00FC0D11">
        <w:rPr>
          <w:rFonts w:ascii="Times New Roman" w:hAnsi="Times New Roman"/>
          <w:bCs/>
          <w:sz w:val="28"/>
          <w:szCs w:val="28"/>
        </w:rPr>
        <w:t xml:space="preserve">Осуществить </w:t>
      </w:r>
      <w:r>
        <w:rPr>
          <w:rFonts w:ascii="Times New Roman" w:hAnsi="Times New Roman"/>
          <w:sz w:val="28"/>
          <w:szCs w:val="28"/>
        </w:rPr>
        <w:t>садку в печь панно и тарелки</w:t>
      </w:r>
      <w:r w:rsidR="00FC0D11" w:rsidRPr="00FC0D11">
        <w:rPr>
          <w:rFonts w:ascii="Times New Roman" w:hAnsi="Times New Roman"/>
          <w:sz w:val="28"/>
          <w:szCs w:val="28"/>
        </w:rPr>
        <w:t>. Оставить печь открытой в запрограммированном состоянии, чтобы экспертам потребовалось только опустить крышку и нажать кнопку «Пуск».</w:t>
      </w:r>
      <w:r w:rsidR="00FC0D11" w:rsidRPr="00FC0D11">
        <w:rPr>
          <w:rFonts w:ascii="Times New Roman" w:hAnsi="Times New Roman"/>
          <w:b/>
          <w:sz w:val="28"/>
          <w:szCs w:val="28"/>
        </w:rPr>
        <w:t xml:space="preserve"> </w:t>
      </w:r>
      <w:r w:rsidR="00FC0D11" w:rsidRPr="00FC0D11">
        <w:rPr>
          <w:rFonts w:ascii="Times New Roman" w:hAnsi="Times New Roman"/>
          <w:sz w:val="28"/>
          <w:szCs w:val="28"/>
        </w:rPr>
        <w:t>Запуск печи будет произведен экспертами после проверки корректности программирования.</w:t>
      </w:r>
    </w:p>
    <w:p w14:paraId="291DF3F3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hAnsi="Times New Roman"/>
          <w:b/>
          <w:bCs/>
          <w:sz w:val="28"/>
          <w:szCs w:val="28"/>
        </w:rPr>
        <w:t>Привести в порядок рабочее место.</w:t>
      </w:r>
    </w:p>
    <w:p w14:paraId="7D246E6A" w14:textId="77777777" w:rsidR="00FC0D11" w:rsidRPr="00FC0D11" w:rsidRDefault="00FC0D11" w:rsidP="00FC0D11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14:paraId="79ACE119" w14:textId="67CC6E77" w:rsidR="00FC0D11" w:rsidRPr="00FC0D11" w:rsidRDefault="0046309D" w:rsidP="00FC0D11">
      <w:pPr>
        <w:keepNext/>
        <w:spacing w:after="0"/>
        <w:ind w:firstLine="851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z w:val="28"/>
          <w:szCs w:val="28"/>
          <w:lang w:val="en-US"/>
        </w:rPr>
        <w:t>E</w:t>
      </w:r>
      <w:r w:rsidR="00FC0D11" w:rsidRPr="00FC0D11">
        <w:rPr>
          <w:rFonts w:ascii="Times New Roman" w:hAnsi="Times New Roman"/>
          <w:b/>
          <w:sz w:val="28"/>
          <w:szCs w:val="28"/>
        </w:rPr>
        <w:t>. Гончарное формование. Тиражирование.</w:t>
      </w:r>
    </w:p>
    <w:p w14:paraId="78448160" w14:textId="119802D0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1.</w:t>
      </w:r>
      <w:r w:rsidRPr="00FC0D11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Используя заданные размеры и материал, имеющий следующие параметры: керамическая масса </w:t>
      </w:r>
      <w:r w:rsidRPr="00FC0D11">
        <w:rPr>
          <w:rFonts w:ascii="Times New Roman" w:eastAsia="Calibri" w:hAnsi="Times New Roman"/>
          <w:spacing w:val="2"/>
          <w:sz w:val="28"/>
          <w:szCs w:val="28"/>
          <w:lang w:val="en-US"/>
        </w:rPr>
        <w:t>PF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усадка при сушке 5,5%, усадка при обжиге 0,6%, изготовить 4 стакана трапециевидной </w:t>
      </w:r>
      <w:r w:rsidRPr="00292F01">
        <w:rPr>
          <w:rFonts w:ascii="Times New Roman" w:eastAsia="Calibri" w:hAnsi="Times New Roman"/>
          <w:spacing w:val="2"/>
          <w:sz w:val="28"/>
          <w:szCs w:val="28"/>
        </w:rPr>
        <w:t xml:space="preserve">формы </w:t>
      </w:r>
      <w:r w:rsidR="00292F01" w:rsidRPr="00292F01">
        <w:rPr>
          <w:rFonts w:ascii="Times New Roman" w:eastAsia="Calibri" w:hAnsi="Times New Roman"/>
          <w:b/>
          <w:spacing w:val="2"/>
          <w:sz w:val="28"/>
          <w:szCs w:val="28"/>
        </w:rPr>
        <w:t>(Приложение 5</w:t>
      </w:r>
      <w:r w:rsidRPr="00292F01">
        <w:rPr>
          <w:rFonts w:ascii="Times New Roman" w:eastAsia="Calibri" w:hAnsi="Times New Roman"/>
          <w:b/>
          <w:spacing w:val="2"/>
          <w:sz w:val="28"/>
          <w:szCs w:val="28"/>
        </w:rPr>
        <w:t>)</w:t>
      </w:r>
      <w:r w:rsidRPr="0046309D">
        <w:rPr>
          <w:rFonts w:ascii="Times New Roman" w:eastAsia="Calibri" w:hAnsi="Times New Roman"/>
          <w:b/>
          <w:spacing w:val="2"/>
          <w:sz w:val="28"/>
          <w:szCs w:val="28"/>
        </w:rPr>
        <w:t xml:space="preserve">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на гончарном круге. Изделия не обжигаются.</w:t>
      </w:r>
    </w:p>
    <w:p w14:paraId="77244578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Время на выполнение </w:t>
      </w:r>
      <w:r w:rsidRPr="00FC0D11">
        <w:rPr>
          <w:rFonts w:ascii="Times New Roman" w:hAnsi="Times New Roman"/>
          <w:b/>
          <w:sz w:val="28"/>
          <w:szCs w:val="28"/>
        </w:rPr>
        <w:t>задания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: 1 ч. 45 мин.</w:t>
      </w:r>
    </w:p>
    <w:p w14:paraId="458A07B3" w14:textId="04AD7545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Размеры </w:t>
      </w:r>
      <w:r w:rsidR="0046309D">
        <w:rPr>
          <w:rFonts w:ascii="Times New Roman" w:eastAsia="Calibri" w:hAnsi="Times New Roman"/>
          <w:b/>
          <w:spacing w:val="2"/>
          <w:sz w:val="28"/>
          <w:szCs w:val="28"/>
        </w:rPr>
        <w:t xml:space="preserve">стаканов </w:t>
      </w:r>
      <w:r w:rsidRPr="00FC0D11">
        <w:rPr>
          <w:rFonts w:ascii="Times New Roman" w:hAnsi="Times New Roman"/>
          <w:b/>
          <w:bCs/>
          <w:sz w:val="28"/>
          <w:szCs w:val="28"/>
        </w:rPr>
        <w:t>после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 сушки и обжига:</w:t>
      </w:r>
    </w:p>
    <w:p w14:paraId="5B5648A6" w14:textId="77777777" w:rsidR="00FC0D11" w:rsidRPr="00FC0D11" w:rsidRDefault="00FC0D11" w:rsidP="00FC0D11">
      <w:pPr>
        <w:numPr>
          <w:ilvl w:val="0"/>
          <w:numId w:val="24"/>
        </w:numPr>
        <w:spacing w:after="160" w:line="259" w:lineRule="auto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высота: 8,5 см</w:t>
      </w:r>
      <w:r w:rsidRPr="00FC0D11">
        <w:rPr>
          <w:rFonts w:ascii="Times New Roman" w:eastAsia="Calibri" w:hAnsi="Times New Roman"/>
          <w:spacing w:val="2"/>
          <w:sz w:val="28"/>
          <w:szCs w:val="28"/>
          <w:lang w:val="en-US"/>
        </w:rPr>
        <w:t>;</w:t>
      </w:r>
    </w:p>
    <w:p w14:paraId="182DF45B" w14:textId="77777777" w:rsidR="00FC0D11" w:rsidRPr="00FC0D11" w:rsidRDefault="00FC0D11" w:rsidP="00FC0D11">
      <w:pPr>
        <w:numPr>
          <w:ilvl w:val="0"/>
          <w:numId w:val="24"/>
        </w:numPr>
        <w:spacing w:after="160" w:line="259" w:lineRule="auto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нижний диаметр по внешней стенке: 7 см;</w:t>
      </w:r>
    </w:p>
    <w:p w14:paraId="3603F7B0" w14:textId="77777777" w:rsidR="00FC0D11" w:rsidRPr="00FC0D11" w:rsidRDefault="00FC0D11" w:rsidP="00FC0D11">
      <w:pPr>
        <w:numPr>
          <w:ilvl w:val="0"/>
          <w:numId w:val="24"/>
        </w:numPr>
        <w:spacing w:after="160" w:line="259" w:lineRule="auto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верхний диаметр по внешней стенке 10 см;</w:t>
      </w:r>
    </w:p>
    <w:p w14:paraId="5141F05B" w14:textId="161BDFAA" w:rsid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Толщина стенки</w:t>
      </w:r>
      <w:r w:rsidR="0046309D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виде: 5 мм;</w:t>
      </w:r>
    </w:p>
    <w:p w14:paraId="613DACD2" w14:textId="6966ED7A" w:rsidR="0046309D" w:rsidRPr="00FC0D11" w:rsidRDefault="0046309D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Толщина </w:t>
      </w:r>
      <w:r w:rsidRPr="00FC0D11">
        <w:rPr>
          <w:rFonts w:ascii="Times New Roman" w:hAnsi="Times New Roman"/>
          <w:b/>
          <w:bCs/>
          <w:sz w:val="28"/>
          <w:szCs w:val="28"/>
        </w:rPr>
        <w:t>дна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в сыром виде</w:t>
      </w: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: 5 мм.</w:t>
      </w:r>
    </w:p>
    <w:p w14:paraId="69AEAF98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Подготовьте 4 кома. </w:t>
      </w:r>
      <w:r w:rsidRPr="00FC0D11">
        <w:rPr>
          <w:rFonts w:ascii="Times New Roman" w:hAnsi="Times New Roman"/>
          <w:sz w:val="28"/>
          <w:szCs w:val="28"/>
        </w:rPr>
        <w:t>Уточнение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массы кома в процессе работы допускается.</w:t>
      </w:r>
    </w:p>
    <w:p w14:paraId="6D934091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lastRenderedPageBreak/>
        <w:t xml:space="preserve">Изготовьте </w:t>
      </w:r>
      <w:r w:rsidRPr="00FC0D11">
        <w:rPr>
          <w:rFonts w:ascii="Times New Roman" w:eastAsia="Calibri" w:hAnsi="Times New Roman"/>
          <w:b/>
          <w:bCs/>
          <w:strike/>
          <w:spacing w:val="2"/>
          <w:sz w:val="28"/>
          <w:szCs w:val="28"/>
        </w:rPr>
        <w:t>4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 xml:space="preserve"> стакана трапециевидной формы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на гончарном круге. Размеры сырого изделия должны учитывать последующую усадку после сушки и обжига.</w:t>
      </w:r>
    </w:p>
    <w:p w14:paraId="4520FF86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Не допускайте деформации изделий при снятии с гончарного круга. 2 изделий будут разрезаны для </w:t>
      </w:r>
      <w:r w:rsidRPr="00FC0D11">
        <w:rPr>
          <w:rFonts w:ascii="Times New Roman" w:hAnsi="Times New Roman"/>
          <w:sz w:val="28"/>
          <w:szCs w:val="28"/>
        </w:rPr>
        <w:t>проведения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измерений.</w:t>
      </w:r>
    </w:p>
    <w:p w14:paraId="1DF79378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Изделия не </w:t>
      </w:r>
      <w:r w:rsidRPr="00FC0D11">
        <w:rPr>
          <w:rFonts w:ascii="Times New Roman" w:hAnsi="Times New Roman"/>
          <w:sz w:val="28"/>
          <w:szCs w:val="28"/>
        </w:rPr>
        <w:t>о</w:t>
      </w:r>
      <w:r w:rsidRPr="00FC0D11">
        <w:rPr>
          <w:rFonts w:ascii="Times New Roman" w:hAnsi="Times New Roman"/>
          <w:b/>
          <w:bCs/>
          <w:sz w:val="28"/>
          <w:szCs w:val="28"/>
        </w:rPr>
        <w:t>бжигаются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.</w:t>
      </w:r>
    </w:p>
    <w:p w14:paraId="3DE129A0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</w:t>
      </w:r>
      <w:r w:rsidRPr="00FC0D11">
        <w:rPr>
          <w:rFonts w:ascii="Times New Roman" w:hAnsi="Times New Roman"/>
          <w:sz w:val="28"/>
          <w:szCs w:val="28"/>
        </w:rPr>
        <w:t>отклонения</w:t>
      </w: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 от заданных размеров для высоты 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не более 3 мм</w:t>
      </w: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>.</w:t>
      </w:r>
    </w:p>
    <w:p w14:paraId="0206C076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</w:t>
      </w:r>
      <w:r w:rsidRPr="00FC0D11">
        <w:rPr>
          <w:rFonts w:ascii="Times New Roman" w:hAnsi="Times New Roman"/>
          <w:sz w:val="28"/>
          <w:szCs w:val="28"/>
        </w:rPr>
        <w:t>отклонения</w:t>
      </w: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 от заданных размеров диаметров по внешней стенке 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не более 4 мм.</w:t>
      </w:r>
    </w:p>
    <w:p w14:paraId="58122078" w14:textId="0965467E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Cs/>
          <w:spacing w:val="2"/>
          <w:sz w:val="28"/>
          <w:szCs w:val="28"/>
        </w:rPr>
        <w:t xml:space="preserve">Допустимые отклонения от заданных размеров для толщины стенки </w:t>
      </w: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не более 1 мм.</w:t>
      </w:r>
    </w:p>
    <w:p w14:paraId="4A747EE0" w14:textId="0D4E0C2B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Отметить скотчем на </w:t>
      </w:r>
      <w:r w:rsidRPr="00FC0D11">
        <w:rPr>
          <w:rFonts w:ascii="Times New Roman" w:hAnsi="Times New Roman"/>
          <w:sz w:val="28"/>
          <w:szCs w:val="28"/>
        </w:rPr>
        <w:t>поддоне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, рядом с изделием, 2 лучших</w:t>
      </w:r>
      <w:r w:rsidR="000311AB">
        <w:rPr>
          <w:rFonts w:ascii="Times New Roman" w:eastAsia="Calibri" w:hAnsi="Times New Roman"/>
          <w:spacing w:val="2"/>
          <w:sz w:val="28"/>
          <w:szCs w:val="28"/>
        </w:rPr>
        <w:t xml:space="preserve"> стакана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для оценки.</w:t>
      </w:r>
    </w:p>
    <w:p w14:paraId="72343BB4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Предусмотрена </w:t>
      </w:r>
      <w:r w:rsidRPr="00FC0D11">
        <w:rPr>
          <w:rFonts w:ascii="Times New Roman" w:hAnsi="Times New Roman"/>
          <w:b/>
          <w:bCs/>
          <w:sz w:val="28"/>
          <w:szCs w:val="28"/>
        </w:rPr>
        <w:t>точка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стоп.</w:t>
      </w:r>
    </w:p>
    <w:p w14:paraId="58E34A8C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</w:p>
    <w:p w14:paraId="22AFB4E7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hAnsi="Times New Roman"/>
          <w:b/>
          <w:sz w:val="28"/>
          <w:szCs w:val="28"/>
        </w:rPr>
        <w:t>Задание 2.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Поднять цилиндр с дном на гончарном круге на максимальную высоту.</w:t>
      </w:r>
    </w:p>
    <w:p w14:paraId="49BBC5CE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Участнику дается 2 попытки, то есть за время выполнения задания можно получить 2 кома керамической массы, но время при этом не увеличивается.</w:t>
      </w:r>
    </w:p>
    <w:p w14:paraId="43A0390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Если у вас возникли трудности с первым комом, и вы приняли решение использовать вторую попытку – поднимите руку, чтобы получить второй ком. При этом диск гончарного круга должен быть очищен от керамической массы.</w:t>
      </w:r>
    </w:p>
    <w:p w14:paraId="74B9203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Время на 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>выполнение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 xml:space="preserve"> задания: 30 мин.</w:t>
      </w:r>
    </w:p>
    <w:p w14:paraId="7D164AF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Масса кома керамической массы для одной попытки: 700 г.</w:t>
      </w:r>
    </w:p>
    <w:p w14:paraId="5B47470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Размеры цилиндра</w:t>
      </w:r>
    </w:p>
    <w:p w14:paraId="587D2BF7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Минимальная высота: 15 см.</w:t>
      </w:r>
    </w:p>
    <w:p w14:paraId="550C7AB2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Диаметр по внешней стенке: 10 см.</w:t>
      </w:r>
    </w:p>
    <w:p w14:paraId="5ACBE1F1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Минимальная толщина дна: 0,5 см.</w:t>
      </w:r>
    </w:p>
    <w:p w14:paraId="5AA7CE3D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Цилиндр поднимается из заданного количества керамической массы. Он должен быть вертикальным и иметь дно.</w:t>
      </w:r>
    </w:p>
    <w:p w14:paraId="729FE561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Изделие не обжигается.</w:t>
      </w:r>
    </w:p>
    <w:p w14:paraId="7B2FB7A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Допустимые отклонения от заданных размеров диаметра по внешней стенке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не более 4 мм.</w:t>
      </w:r>
    </w:p>
    <w:p w14:paraId="70A5F7A8" w14:textId="77777777" w:rsid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Допустимые отклонения верхней точки цилиндра от вертикали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не более 5 мм.</w:t>
      </w:r>
    </w:p>
    <w:p w14:paraId="4FF6931D" w14:textId="48A37360" w:rsidR="000311AB" w:rsidRPr="000311AB" w:rsidRDefault="000311AB" w:rsidP="000311AB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>
        <w:rPr>
          <w:rFonts w:ascii="Times New Roman" w:eastAsia="Calibri" w:hAnsi="Times New Roman"/>
          <w:b/>
          <w:bCs/>
          <w:spacing w:val="2"/>
          <w:sz w:val="28"/>
          <w:szCs w:val="28"/>
        </w:rPr>
        <w:t>Изделие не снимается с планшайбы гончарного круга.</w:t>
      </w:r>
    </w:p>
    <w:p w14:paraId="2A1ACE76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lastRenderedPageBreak/>
        <w:t>Предусмотрена точка стоп.</w:t>
      </w:r>
    </w:p>
    <w:p w14:paraId="616F4408" w14:textId="77777777" w:rsidR="00FC0D11" w:rsidRPr="00FC0D11" w:rsidRDefault="00FC0D11" w:rsidP="00FC0D11">
      <w:pPr>
        <w:spacing w:after="0"/>
        <w:jc w:val="both"/>
        <w:rPr>
          <w:rFonts w:ascii="Times New Roman" w:eastAsia="Calibri" w:hAnsi="Times New Roman"/>
          <w:b/>
          <w:bCs/>
          <w:spacing w:val="2"/>
          <w:sz w:val="28"/>
          <w:szCs w:val="28"/>
        </w:rPr>
      </w:pPr>
    </w:p>
    <w:p w14:paraId="0491C578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b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Привести в порядок рабочее место –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15 мин.</w:t>
      </w:r>
    </w:p>
    <w:p w14:paraId="675148E9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</w:p>
    <w:p w14:paraId="3466F4F4" w14:textId="4C379730" w:rsidR="00FC0D11" w:rsidRPr="00FC0D11" w:rsidRDefault="000311AB" w:rsidP="00FC0D11">
      <w:pPr>
        <w:spacing w:after="0"/>
        <w:ind w:firstLine="851"/>
        <w:jc w:val="both"/>
        <w:rPr>
          <w:rFonts w:ascii="Times New Roman" w:hAnsi="Times New Roman"/>
          <w:b/>
          <w:spacing w:val="-6"/>
          <w:sz w:val="28"/>
          <w:szCs w:val="28"/>
        </w:rPr>
      </w:pPr>
      <w:r>
        <w:rPr>
          <w:rFonts w:ascii="Times New Roman" w:hAnsi="Times New Roman"/>
          <w:b/>
          <w:spacing w:val="-6"/>
          <w:sz w:val="28"/>
          <w:szCs w:val="28"/>
        </w:rPr>
        <w:t xml:space="preserve">Модуль </w:t>
      </w:r>
      <w:r>
        <w:rPr>
          <w:rFonts w:ascii="Times New Roman" w:hAnsi="Times New Roman"/>
          <w:b/>
          <w:spacing w:val="-6"/>
          <w:sz w:val="28"/>
          <w:szCs w:val="28"/>
          <w:lang w:val="en-US"/>
        </w:rPr>
        <w:t>F</w:t>
      </w:r>
      <w:r w:rsidR="00FC0D11" w:rsidRPr="00FC0D11">
        <w:rPr>
          <w:rFonts w:ascii="Times New Roman" w:hAnsi="Times New Roman"/>
          <w:b/>
          <w:spacing w:val="-6"/>
          <w:sz w:val="28"/>
          <w:szCs w:val="28"/>
        </w:rPr>
        <w:t>. Монтаж панно.</w:t>
      </w:r>
    </w:p>
    <w:p w14:paraId="6CCFF41A" w14:textId="59CAA236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Смонтировать</w:t>
      </w:r>
      <w:r w:rsidR="000311AB">
        <w:rPr>
          <w:rFonts w:ascii="Times New Roman" w:hAnsi="Times New Roman"/>
          <w:sz w:val="28"/>
          <w:szCs w:val="28"/>
        </w:rPr>
        <w:t xml:space="preserve"> </w:t>
      </w:r>
      <w:r w:rsidRPr="00FC0D11">
        <w:rPr>
          <w:rFonts w:ascii="Times New Roman" w:hAnsi="Times New Roman"/>
          <w:sz w:val="28"/>
          <w:szCs w:val="28"/>
        </w:rPr>
        <w:t>панно из 4-х плиток на отдельное основание с разметкой.</w:t>
      </w:r>
    </w:p>
    <w:p w14:paraId="00D483E2" w14:textId="6C3D288B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b/>
          <w:bCs/>
          <w:sz w:val="28"/>
          <w:szCs w:val="28"/>
        </w:rPr>
      </w:pPr>
      <w:r w:rsidRPr="00FC0D11">
        <w:rPr>
          <w:rFonts w:ascii="Times New Roman" w:hAnsi="Times New Roman"/>
          <w:b/>
          <w:bCs/>
          <w:sz w:val="28"/>
          <w:szCs w:val="28"/>
        </w:rPr>
        <w:t xml:space="preserve">Время на </w:t>
      </w: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выполнение</w:t>
      </w:r>
      <w:r w:rsidR="000311AB">
        <w:rPr>
          <w:rFonts w:ascii="Times New Roman" w:hAnsi="Times New Roman"/>
          <w:b/>
          <w:bCs/>
          <w:sz w:val="28"/>
          <w:szCs w:val="28"/>
        </w:rPr>
        <w:t xml:space="preserve"> задания: 1 ч</w:t>
      </w:r>
      <w:r w:rsidRPr="00FC0D11">
        <w:rPr>
          <w:rFonts w:ascii="Times New Roman" w:hAnsi="Times New Roman"/>
          <w:b/>
          <w:bCs/>
          <w:sz w:val="28"/>
          <w:szCs w:val="28"/>
        </w:rPr>
        <w:t>., включая уборку рабочего места.</w:t>
      </w:r>
    </w:p>
    <w:p w14:paraId="73D42115" w14:textId="76EED6E1" w:rsidR="00FC0D11" w:rsidRPr="000311AB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Размеры разметки для панно: 19х19 см</w:t>
      </w:r>
      <w:r w:rsidR="000311AB">
        <w:rPr>
          <w:rFonts w:ascii="Times New Roman" w:eastAsia="Calibri" w:hAnsi="Times New Roman"/>
          <w:spacing w:val="2"/>
          <w:sz w:val="28"/>
          <w:szCs w:val="28"/>
        </w:rPr>
        <w:t>.</w:t>
      </w:r>
    </w:p>
    <w:p w14:paraId="2C06145F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Ширина </w:t>
      </w:r>
      <w:proofErr w:type="spellStart"/>
      <w:r w:rsidRPr="00FC0D11">
        <w:rPr>
          <w:rFonts w:ascii="Times New Roman" w:eastAsia="Calibri" w:hAnsi="Times New Roman"/>
          <w:spacing w:val="2"/>
          <w:sz w:val="28"/>
          <w:szCs w:val="28"/>
        </w:rPr>
        <w:t>межплиточного</w:t>
      </w:r>
      <w:proofErr w:type="spellEnd"/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шва: 0,3 см.</w:t>
      </w:r>
    </w:p>
    <w:p w14:paraId="08E48DCB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Плитка монтируется на специальное основание с разметкой.</w:t>
      </w:r>
    </w:p>
    <w:p w14:paraId="43206110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Размер панно с элементами и швами должен совпасть с разметкой.</w:t>
      </w:r>
    </w:p>
    <w:p w14:paraId="4C38851E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Монтаж производится с помощью специального клея.</w:t>
      </w:r>
    </w:p>
    <w:p w14:paraId="2F57B5BA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Равномерно нанести клей на заготовку.</w:t>
      </w:r>
    </w:p>
    <w:p w14:paraId="52E374A4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Вдавить плитку в клей легким нажатием, соблюдая горизонталь поверхности панно. Для соблюдения одинаковой ширины швов использовать распорки.</w:t>
      </w:r>
    </w:p>
    <w:p w14:paraId="7AFE89C5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spacing w:val="2"/>
          <w:sz w:val="28"/>
          <w:szCs w:val="28"/>
        </w:rPr>
        <w:t>Проверить выравнивание плитки по горизонтали и вертикали.</w:t>
      </w:r>
    </w:p>
    <w:p w14:paraId="11F854BD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eastAsia="Calibri" w:hAnsi="Times New Roman"/>
          <w:spacing w:val="2"/>
          <w:sz w:val="28"/>
          <w:szCs w:val="28"/>
        </w:rPr>
      </w:pPr>
      <w:r w:rsidRPr="00FC0D11">
        <w:rPr>
          <w:rFonts w:ascii="Times New Roman" w:eastAsia="Calibri" w:hAnsi="Times New Roman"/>
          <w:b/>
          <w:spacing w:val="2"/>
          <w:sz w:val="28"/>
          <w:szCs w:val="28"/>
        </w:rPr>
        <w:t>Приготовить затирку:</w:t>
      </w:r>
      <w:r w:rsidRPr="00FC0D11">
        <w:rPr>
          <w:rFonts w:ascii="Times New Roman" w:eastAsia="Calibri" w:hAnsi="Times New Roman"/>
          <w:spacing w:val="2"/>
          <w:sz w:val="28"/>
          <w:szCs w:val="28"/>
        </w:rPr>
        <w:t xml:space="preserve"> для приготовления смеси берут отмеренное количество чистой воды с температурой от +15 до +20°C из расчета 30-32 грамма воды на 100 грамм сухой смеси. Сухую смесь постепенно добавляют в воду при перемешивании, добиваясь получения однородной массы без комков. Затем выдерживают технологическую паузу около 5 минут для созревания смеси и перемешивают еще раз. Смесь, готовая к применению, должна быть израсходована в течение 2 часов с момента приготовления. Передозировка воды приводит к ухудшению технических характеристик затирки! Швы заполняют затиркой при помощи резинового шпателя, собирая излишки с поверхности диагональными движениями. Примерно через 15 минут поверхность облицовки аккуратно протирают влажной, хорошо отжатой, часто споласкиваемой губкой. Произвести затирку швов.</w:t>
      </w:r>
    </w:p>
    <w:p w14:paraId="7ED78809" w14:textId="77777777" w:rsidR="00FC0D11" w:rsidRPr="00FC0D11" w:rsidRDefault="00FC0D11" w:rsidP="00FC0D11">
      <w:pPr>
        <w:spacing w:after="0"/>
        <w:ind w:firstLine="851"/>
        <w:jc w:val="both"/>
        <w:rPr>
          <w:rFonts w:ascii="Times New Roman" w:hAnsi="Times New Roman"/>
          <w:spacing w:val="-6"/>
          <w:sz w:val="28"/>
          <w:szCs w:val="28"/>
        </w:rPr>
      </w:pPr>
      <w:r w:rsidRPr="00FC0D11">
        <w:rPr>
          <w:rFonts w:ascii="Times New Roman" w:eastAsia="Calibri" w:hAnsi="Times New Roman"/>
          <w:b/>
          <w:bCs/>
          <w:spacing w:val="2"/>
          <w:sz w:val="28"/>
          <w:szCs w:val="28"/>
        </w:rPr>
        <w:t>Привести рабочее место в порядок.</w:t>
      </w:r>
    </w:p>
    <w:p w14:paraId="2EC7CE81" w14:textId="09C43843" w:rsidR="0083696F" w:rsidRDefault="0083696F" w:rsidP="0083696F">
      <w:pPr>
        <w:pStyle w:val="a5"/>
        <w:ind w:left="0"/>
        <w:mirrorIndents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14C53C74" w14:textId="7D34C103" w:rsidR="00BF6513" w:rsidRPr="0083696F" w:rsidRDefault="00747919" w:rsidP="0083696F">
      <w:pPr>
        <w:pStyle w:val="a5"/>
        <w:numPr>
          <w:ilvl w:val="0"/>
          <w:numId w:val="20"/>
        </w:numPr>
        <w:spacing w:after="0"/>
        <w:jc w:val="both"/>
        <w:rPr>
          <w:rStyle w:val="10"/>
          <w:rFonts w:ascii="Times New Roman" w:hAnsi="Times New Roman" w:cs="Times New Roman"/>
          <w:b/>
          <w:bCs/>
          <w:color w:val="auto"/>
        </w:rPr>
      </w:pPr>
      <w:bookmarkStart w:id="9" w:name="_Toc66870135"/>
      <w:r w:rsidRPr="0083696F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Критерии оценки</w:t>
      </w:r>
      <w:bookmarkEnd w:id="8"/>
      <w:r w:rsidR="00B555AD" w:rsidRPr="0083696F">
        <w:rPr>
          <w:rStyle w:val="10"/>
          <w:rFonts w:ascii="Times New Roman" w:hAnsi="Times New Roman" w:cs="Times New Roman"/>
          <w:b/>
          <w:bCs/>
          <w:color w:val="auto"/>
        </w:rPr>
        <w:t>.</w:t>
      </w:r>
      <w:bookmarkEnd w:id="9"/>
    </w:p>
    <w:p w14:paraId="12A9326F" w14:textId="0626CC41" w:rsidR="0052736E" w:rsidRDefault="0052736E" w:rsidP="0052736E">
      <w:pPr>
        <w:spacing w:after="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2.</w:t>
      </w:r>
    </w:p>
    <w:tbl>
      <w:tblPr>
        <w:tblStyle w:val="ad"/>
        <w:tblW w:w="5000" w:type="pct"/>
        <w:jc w:val="center"/>
        <w:tblLook w:val="04A0" w:firstRow="1" w:lastRow="0" w:firstColumn="1" w:lastColumn="0" w:noHBand="0" w:noVBand="1"/>
      </w:tblPr>
      <w:tblGrid>
        <w:gridCol w:w="510"/>
        <w:gridCol w:w="4429"/>
        <w:gridCol w:w="1920"/>
        <w:gridCol w:w="1801"/>
        <w:gridCol w:w="1393"/>
      </w:tblGrid>
      <w:tr w:rsidR="00B555AD" w:rsidRPr="00B555AD" w14:paraId="36BBA727" w14:textId="77777777" w:rsidTr="00971D49">
        <w:trPr>
          <w:jc w:val="center"/>
        </w:trPr>
        <w:tc>
          <w:tcPr>
            <w:tcW w:w="2456" w:type="pct"/>
            <w:gridSpan w:val="2"/>
            <w:vMerge w:val="restart"/>
            <w:shd w:val="clear" w:color="auto" w:fill="4F81BD" w:themeFill="accent1"/>
            <w:vAlign w:val="center"/>
          </w:tcPr>
          <w:p w14:paraId="6DACF2B3" w14:textId="77777777" w:rsidR="00B555AD" w:rsidRPr="00B555AD" w:rsidRDefault="00B555AD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Критерий</w:t>
            </w:r>
          </w:p>
        </w:tc>
        <w:tc>
          <w:tcPr>
            <w:tcW w:w="2544" w:type="pct"/>
            <w:gridSpan w:val="3"/>
            <w:shd w:val="clear" w:color="auto" w:fill="4F81BD" w:themeFill="accent1"/>
            <w:vAlign w:val="center"/>
          </w:tcPr>
          <w:p w14:paraId="1EE79E96" w14:textId="77777777" w:rsidR="00B555AD" w:rsidRPr="00B555AD" w:rsidRDefault="00B555AD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</w:rPr>
              <w:t>Баллы</w:t>
            </w:r>
          </w:p>
        </w:tc>
      </w:tr>
      <w:tr w:rsidR="00B555AD" w:rsidRPr="00B555AD" w14:paraId="00F62302" w14:textId="77777777" w:rsidTr="00971D49">
        <w:trPr>
          <w:jc w:val="center"/>
        </w:trPr>
        <w:tc>
          <w:tcPr>
            <w:tcW w:w="2456" w:type="pct"/>
            <w:gridSpan w:val="2"/>
            <w:vMerge/>
            <w:shd w:val="clear" w:color="auto" w:fill="4F81BD" w:themeFill="accent1"/>
            <w:vAlign w:val="center"/>
          </w:tcPr>
          <w:p w14:paraId="580841A8" w14:textId="77777777" w:rsidR="00B555AD" w:rsidRPr="00B555AD" w:rsidRDefault="00B555AD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55" w:type="pct"/>
            <w:shd w:val="clear" w:color="auto" w:fill="17365D" w:themeFill="text2" w:themeFillShade="BF"/>
            <w:vAlign w:val="center"/>
          </w:tcPr>
          <w:p w14:paraId="5529135A" w14:textId="5733EB62" w:rsidR="00B555AD" w:rsidRPr="008B7060" w:rsidRDefault="008B7060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Судейские аспекты</w:t>
            </w:r>
          </w:p>
        </w:tc>
        <w:tc>
          <w:tcPr>
            <w:tcW w:w="896" w:type="pct"/>
            <w:shd w:val="clear" w:color="auto" w:fill="17365D" w:themeFill="text2" w:themeFillShade="BF"/>
            <w:vAlign w:val="center"/>
          </w:tcPr>
          <w:p w14:paraId="23D842A2" w14:textId="77777777" w:rsidR="00B555AD" w:rsidRPr="00B555AD" w:rsidRDefault="00B555AD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</w:rPr>
              <w:t>Объективная оценка</w:t>
            </w:r>
          </w:p>
        </w:tc>
        <w:tc>
          <w:tcPr>
            <w:tcW w:w="693" w:type="pct"/>
            <w:shd w:val="clear" w:color="auto" w:fill="17365D" w:themeFill="text2" w:themeFillShade="BF"/>
            <w:vAlign w:val="center"/>
          </w:tcPr>
          <w:p w14:paraId="3A80F9A6" w14:textId="77777777" w:rsidR="00B555AD" w:rsidRPr="00B555AD" w:rsidRDefault="00B555AD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</w:rPr>
              <w:t>Общая оценка</w:t>
            </w:r>
          </w:p>
        </w:tc>
      </w:tr>
      <w:tr w:rsidR="00292F01" w:rsidRPr="00B555AD" w14:paraId="4EBE1328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7DA9C510" w14:textId="77777777" w:rsidR="00292F01" w:rsidRPr="00B555AD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</w:t>
            </w:r>
          </w:p>
        </w:tc>
        <w:tc>
          <w:tcPr>
            <w:tcW w:w="2203" w:type="pct"/>
          </w:tcPr>
          <w:p w14:paraId="74F9DFA3" w14:textId="54F518FD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Формование тарел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на гипсовой линзе. Сушка изделия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955" w:type="pct"/>
            <w:vAlign w:val="center"/>
          </w:tcPr>
          <w:p w14:paraId="31055A17" w14:textId="7AA68E0B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2F01">
              <w:rPr>
                <w:rFonts w:ascii="Times New Roman" w:hAnsi="Times New Roman" w:cs="Times New Roman"/>
                <w:sz w:val="28"/>
                <w:szCs w:val="28"/>
              </w:rPr>
              <w:t>0,5</w:t>
            </w:r>
          </w:p>
        </w:tc>
        <w:tc>
          <w:tcPr>
            <w:tcW w:w="896" w:type="pct"/>
            <w:vAlign w:val="center"/>
          </w:tcPr>
          <w:p w14:paraId="355DF128" w14:textId="3BAD838B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13,4</w:t>
            </w:r>
          </w:p>
        </w:tc>
        <w:tc>
          <w:tcPr>
            <w:tcW w:w="693" w:type="pct"/>
            <w:vAlign w:val="center"/>
          </w:tcPr>
          <w:p w14:paraId="6FF96C56" w14:textId="75BBDFCF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13,9</w:t>
            </w:r>
          </w:p>
        </w:tc>
      </w:tr>
      <w:tr w:rsidR="00292F01" w:rsidRPr="00B555AD" w14:paraId="79E44419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6CF1BF5E" w14:textId="77777777" w:rsidR="00292F01" w:rsidRPr="00B555AD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B</w:t>
            </w:r>
          </w:p>
        </w:tc>
        <w:tc>
          <w:tcPr>
            <w:tcW w:w="2203" w:type="pct"/>
          </w:tcPr>
          <w:p w14:paraId="11477130" w14:textId="1DB4EB57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Формование панно. Сушка изделия.</w:t>
            </w:r>
          </w:p>
        </w:tc>
        <w:tc>
          <w:tcPr>
            <w:tcW w:w="955" w:type="pct"/>
            <w:vAlign w:val="center"/>
          </w:tcPr>
          <w:p w14:paraId="7CCDF19C" w14:textId="2921B12F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292F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,5</w:t>
            </w:r>
          </w:p>
        </w:tc>
        <w:tc>
          <w:tcPr>
            <w:tcW w:w="896" w:type="pct"/>
            <w:vAlign w:val="center"/>
          </w:tcPr>
          <w:p w14:paraId="03BAF033" w14:textId="0A9C49C3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7,4</w:t>
            </w:r>
          </w:p>
        </w:tc>
        <w:tc>
          <w:tcPr>
            <w:tcW w:w="693" w:type="pct"/>
            <w:vAlign w:val="center"/>
          </w:tcPr>
          <w:p w14:paraId="359D9830" w14:textId="438602A2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7,9</w:t>
            </w:r>
          </w:p>
        </w:tc>
      </w:tr>
      <w:tr w:rsidR="00292F01" w:rsidRPr="00B555AD" w14:paraId="6232431E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45156B0B" w14:textId="77777777" w:rsidR="00292F01" w:rsidRPr="00B555AD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</w:t>
            </w:r>
          </w:p>
        </w:tc>
        <w:tc>
          <w:tcPr>
            <w:tcW w:w="2203" w:type="pct"/>
          </w:tcPr>
          <w:p w14:paraId="61B8577E" w14:textId="41B0E181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Проектирование.</w:t>
            </w:r>
          </w:p>
        </w:tc>
        <w:tc>
          <w:tcPr>
            <w:tcW w:w="955" w:type="pct"/>
            <w:vAlign w:val="center"/>
          </w:tcPr>
          <w:p w14:paraId="78015616" w14:textId="4C9C8D34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2F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6" w:type="pct"/>
            <w:vAlign w:val="center"/>
          </w:tcPr>
          <w:p w14:paraId="6650779C" w14:textId="28C6754A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  <w:tc>
          <w:tcPr>
            <w:tcW w:w="693" w:type="pct"/>
            <w:vAlign w:val="center"/>
          </w:tcPr>
          <w:p w14:paraId="380991FC" w14:textId="071FD334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13,5</w:t>
            </w:r>
          </w:p>
        </w:tc>
      </w:tr>
      <w:tr w:rsidR="00292F01" w:rsidRPr="00B555AD" w14:paraId="05BEECEF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3D45B62F" w14:textId="77777777" w:rsidR="00292F01" w:rsidRPr="00B555AD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555A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</w:t>
            </w:r>
          </w:p>
        </w:tc>
        <w:tc>
          <w:tcPr>
            <w:tcW w:w="2203" w:type="pct"/>
          </w:tcPr>
          <w:p w14:paraId="366AEC36" w14:textId="06BDBCF6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Декорирование. О</w:t>
            </w:r>
            <w:r w:rsidRPr="006E3273">
              <w:rPr>
                <w:rFonts w:ascii="Times New Roman" w:hAnsi="Times New Roman"/>
                <w:sz w:val="28"/>
                <w:szCs w:val="28"/>
              </w:rPr>
              <w:t>бжиг.</w:t>
            </w:r>
          </w:p>
        </w:tc>
        <w:tc>
          <w:tcPr>
            <w:tcW w:w="955" w:type="pct"/>
            <w:vAlign w:val="center"/>
          </w:tcPr>
          <w:p w14:paraId="3EF4A3DE" w14:textId="1CEA4C22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96" w:type="pct"/>
            <w:vAlign w:val="center"/>
          </w:tcPr>
          <w:p w14:paraId="4A3F43BB" w14:textId="608E5B3E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35,9</w:t>
            </w:r>
          </w:p>
        </w:tc>
        <w:tc>
          <w:tcPr>
            <w:tcW w:w="693" w:type="pct"/>
            <w:vAlign w:val="center"/>
          </w:tcPr>
          <w:p w14:paraId="78162CBB" w14:textId="6AF616E7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35,9</w:t>
            </w:r>
          </w:p>
        </w:tc>
      </w:tr>
      <w:tr w:rsidR="00292F01" w:rsidRPr="00B555AD" w14:paraId="5D754207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08944EFD" w14:textId="4CE03FE2" w:rsidR="00292F01" w:rsidRPr="00971D49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E</w:t>
            </w:r>
          </w:p>
        </w:tc>
        <w:tc>
          <w:tcPr>
            <w:tcW w:w="2203" w:type="pct"/>
          </w:tcPr>
          <w:p w14:paraId="3CA7024C" w14:textId="535051D9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z w:val="28"/>
                <w:szCs w:val="28"/>
              </w:rPr>
              <w:t>Гончарное формование</w:t>
            </w:r>
          </w:p>
        </w:tc>
        <w:tc>
          <w:tcPr>
            <w:tcW w:w="955" w:type="pct"/>
            <w:vAlign w:val="center"/>
          </w:tcPr>
          <w:p w14:paraId="6E0FF4E6" w14:textId="63777FA7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2F0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,2</w:t>
            </w:r>
          </w:p>
        </w:tc>
        <w:tc>
          <w:tcPr>
            <w:tcW w:w="896" w:type="pct"/>
            <w:vAlign w:val="center"/>
          </w:tcPr>
          <w:p w14:paraId="75330CD8" w14:textId="504F3EAD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15,5</w:t>
            </w:r>
          </w:p>
        </w:tc>
        <w:tc>
          <w:tcPr>
            <w:tcW w:w="693" w:type="pct"/>
            <w:vAlign w:val="center"/>
          </w:tcPr>
          <w:p w14:paraId="4280ACE2" w14:textId="7DD991C7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16,7</w:t>
            </w:r>
          </w:p>
        </w:tc>
      </w:tr>
      <w:tr w:rsidR="00292F01" w:rsidRPr="00B555AD" w14:paraId="5E3A578F" w14:textId="77777777" w:rsidTr="00217EDD">
        <w:trPr>
          <w:jc w:val="center"/>
        </w:trPr>
        <w:tc>
          <w:tcPr>
            <w:tcW w:w="253" w:type="pct"/>
            <w:shd w:val="clear" w:color="auto" w:fill="17365D" w:themeFill="text2" w:themeFillShade="BF"/>
            <w:vAlign w:val="center"/>
          </w:tcPr>
          <w:p w14:paraId="4C7DFA90" w14:textId="4E0F6D18" w:rsidR="00292F01" w:rsidRPr="00292F01" w:rsidRDefault="00292F01" w:rsidP="00B555AD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en-US"/>
              </w:rPr>
              <w:t>F</w:t>
            </w:r>
          </w:p>
        </w:tc>
        <w:tc>
          <w:tcPr>
            <w:tcW w:w="2203" w:type="pct"/>
          </w:tcPr>
          <w:p w14:paraId="18024300" w14:textId="024C8ED0" w:rsidR="00292F01" w:rsidRPr="00292F01" w:rsidRDefault="00292F01" w:rsidP="00B555AD">
            <w:pPr>
              <w:spacing w:after="0" w:line="240" w:lineRule="auto"/>
              <w:mirrorIndents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E3273">
              <w:rPr>
                <w:rFonts w:ascii="Times New Roman" w:hAnsi="Times New Roman"/>
                <w:spacing w:val="-6"/>
                <w:sz w:val="28"/>
                <w:szCs w:val="28"/>
              </w:rPr>
              <w:t>Монтаж панно.</w:t>
            </w:r>
          </w:p>
        </w:tc>
        <w:tc>
          <w:tcPr>
            <w:tcW w:w="955" w:type="pct"/>
            <w:vAlign w:val="center"/>
          </w:tcPr>
          <w:p w14:paraId="29D124ED" w14:textId="7A69188F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0,5</w:t>
            </w:r>
          </w:p>
        </w:tc>
        <w:tc>
          <w:tcPr>
            <w:tcW w:w="896" w:type="pct"/>
            <w:vAlign w:val="center"/>
          </w:tcPr>
          <w:p w14:paraId="57826E57" w14:textId="0B2454EF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1,6</w:t>
            </w:r>
          </w:p>
        </w:tc>
        <w:tc>
          <w:tcPr>
            <w:tcW w:w="693" w:type="pct"/>
            <w:vAlign w:val="center"/>
          </w:tcPr>
          <w:p w14:paraId="41CFDC11" w14:textId="1EBA74DC" w:rsidR="00292F01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2,1</w:t>
            </w:r>
          </w:p>
        </w:tc>
      </w:tr>
      <w:tr w:rsidR="00971D49" w:rsidRPr="00B555AD" w14:paraId="0D2F936C" w14:textId="77777777" w:rsidTr="00971D49">
        <w:trPr>
          <w:jc w:val="center"/>
        </w:trPr>
        <w:tc>
          <w:tcPr>
            <w:tcW w:w="2456" w:type="pct"/>
            <w:gridSpan w:val="2"/>
            <w:shd w:val="clear" w:color="auto" w:fill="4F81BD" w:themeFill="accent1"/>
            <w:vAlign w:val="center"/>
          </w:tcPr>
          <w:p w14:paraId="7672DDE8" w14:textId="77777777" w:rsidR="00971D49" w:rsidRPr="00292F01" w:rsidRDefault="00971D49" w:rsidP="00B555AD">
            <w:pPr>
              <w:spacing w:after="0" w:line="240" w:lineRule="auto"/>
              <w:mirrorIndents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2F01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55" w:type="pct"/>
            <w:vAlign w:val="center"/>
          </w:tcPr>
          <w:p w14:paraId="2FB8058B" w14:textId="2D27834C" w:rsidR="00971D49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2,7</w:t>
            </w:r>
          </w:p>
        </w:tc>
        <w:tc>
          <w:tcPr>
            <w:tcW w:w="896" w:type="pct"/>
            <w:vAlign w:val="center"/>
          </w:tcPr>
          <w:p w14:paraId="41B96D81" w14:textId="0BDAFF63" w:rsidR="00971D49" w:rsidRPr="00292F01" w:rsidRDefault="00292F01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2F01">
              <w:rPr>
                <w:rFonts w:ascii="Times New Roman" w:hAnsi="Times New Roman" w:cs="Times New Roman"/>
                <w:b/>
                <w:sz w:val="28"/>
                <w:szCs w:val="28"/>
              </w:rPr>
              <w:t>87,3</w:t>
            </w:r>
          </w:p>
        </w:tc>
        <w:tc>
          <w:tcPr>
            <w:tcW w:w="693" w:type="pct"/>
            <w:vAlign w:val="center"/>
          </w:tcPr>
          <w:p w14:paraId="01AAB6B3" w14:textId="65474BA1" w:rsidR="00971D49" w:rsidRPr="00292F01" w:rsidRDefault="00971D49" w:rsidP="00292F01">
            <w:pPr>
              <w:spacing w:after="0" w:line="240" w:lineRule="auto"/>
              <w:mirrorIndents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92F01">
              <w:rPr>
                <w:rFonts w:ascii="Times New Roman" w:hAnsi="Times New Roman" w:cs="Times New Roman"/>
                <w:b/>
                <w:sz w:val="28"/>
                <w:szCs w:val="28"/>
              </w:rPr>
              <w:t>90</w:t>
            </w:r>
          </w:p>
        </w:tc>
      </w:tr>
    </w:tbl>
    <w:p w14:paraId="30684EE8" w14:textId="77777777" w:rsidR="000A1DA8" w:rsidRDefault="000A1DA8" w:rsidP="0092081F">
      <w:pPr>
        <w:spacing w:before="240" w:after="0" w:line="240" w:lineRule="auto"/>
        <w:jc w:val="both"/>
        <w:rPr>
          <w:rFonts w:ascii="Times New Roman" w:hAnsi="Times New Roman"/>
          <w:b/>
          <w:caps/>
          <w:sz w:val="28"/>
          <w:szCs w:val="28"/>
          <w:lang w:eastAsia="en-US"/>
        </w:rPr>
      </w:pPr>
    </w:p>
    <w:p w14:paraId="411C68A4" w14:textId="1893C823" w:rsidR="000A1DA8" w:rsidRDefault="000A1DA8" w:rsidP="0092081F">
      <w:pPr>
        <w:spacing w:before="240" w:after="0" w:line="240" w:lineRule="auto"/>
        <w:jc w:val="both"/>
        <w:rPr>
          <w:rFonts w:ascii="Times New Roman" w:hAnsi="Times New Roman"/>
          <w:b/>
          <w:caps/>
          <w:sz w:val="28"/>
          <w:szCs w:val="28"/>
          <w:lang w:eastAsia="en-US"/>
        </w:rPr>
      </w:pPr>
      <w:r>
        <w:rPr>
          <w:rFonts w:ascii="Times New Roman" w:hAnsi="Times New Roman"/>
          <w:b/>
          <w:caps/>
          <w:sz w:val="28"/>
          <w:szCs w:val="28"/>
          <w:lang w:eastAsia="en-US"/>
        </w:rPr>
        <w:br w:type="page"/>
      </w:r>
    </w:p>
    <w:p w14:paraId="75375805" w14:textId="6254E719" w:rsidR="005A767F" w:rsidRPr="00971D49" w:rsidRDefault="00452EA3" w:rsidP="00971D49">
      <w:pPr>
        <w:pStyle w:val="a5"/>
        <w:numPr>
          <w:ilvl w:val="0"/>
          <w:numId w:val="20"/>
        </w:num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color w:val="auto"/>
        </w:rPr>
      </w:pPr>
      <w:bookmarkStart w:id="10" w:name="_Toc66870136"/>
      <w:r w:rsidRPr="00971D49">
        <w:rPr>
          <w:rStyle w:val="10"/>
          <w:rFonts w:ascii="Times New Roman" w:hAnsi="Times New Roman" w:cs="Times New Roman"/>
          <w:b/>
          <w:bCs/>
          <w:color w:val="auto"/>
        </w:rPr>
        <w:lastRenderedPageBreak/>
        <w:t>Приложения к заданию</w:t>
      </w:r>
      <w:r w:rsidR="00B555AD" w:rsidRPr="00971D49">
        <w:rPr>
          <w:rStyle w:val="10"/>
          <w:rFonts w:ascii="Times New Roman" w:hAnsi="Times New Roman" w:cs="Times New Roman"/>
          <w:b/>
          <w:bCs/>
          <w:color w:val="auto"/>
        </w:rPr>
        <w:t>.</w:t>
      </w:r>
      <w:bookmarkEnd w:id="10"/>
    </w:p>
    <w:p w14:paraId="3A080FDA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hAnsi="Times New Roman" w:cs="Times New Roman"/>
          <w:b/>
          <w:bCs/>
          <w:color w:val="auto"/>
          <w:lang w:eastAsia="en-US"/>
        </w:rPr>
      </w:pPr>
    </w:p>
    <w:p w14:paraId="1CE8038F" w14:textId="77777777" w:rsidR="00971D49" w:rsidRP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1. Эскиз панно из 4-х плиток;</w:t>
      </w:r>
    </w:p>
    <w:p w14:paraId="09986964" w14:textId="77777777" w:rsidR="000311AB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2.</w:t>
      </w:r>
      <w:r w:rsidR="000311AB">
        <w:rPr>
          <w:rFonts w:ascii="Times New Roman" w:hAnsi="Times New Roman"/>
          <w:sz w:val="28"/>
          <w:szCs w:val="28"/>
        </w:rPr>
        <w:t xml:space="preserve"> </w:t>
      </w:r>
      <w:r w:rsidR="000311AB" w:rsidRPr="00971D49">
        <w:rPr>
          <w:rFonts w:ascii="Times New Roman" w:hAnsi="Times New Roman"/>
          <w:sz w:val="28"/>
          <w:szCs w:val="28"/>
        </w:rPr>
        <w:t xml:space="preserve">Эскиз декора панно </w:t>
      </w:r>
      <w:proofErr w:type="spellStart"/>
      <w:r w:rsidR="000311AB" w:rsidRPr="00971D49">
        <w:rPr>
          <w:rFonts w:ascii="Times New Roman" w:hAnsi="Times New Roman"/>
          <w:sz w:val="28"/>
          <w:szCs w:val="28"/>
          <w:lang w:val="en-US"/>
        </w:rPr>
        <w:t>Standart</w:t>
      </w:r>
      <w:proofErr w:type="spellEnd"/>
      <w:r w:rsidR="000311AB" w:rsidRPr="00971D49">
        <w:rPr>
          <w:rFonts w:ascii="Times New Roman" w:hAnsi="Times New Roman"/>
          <w:sz w:val="28"/>
          <w:szCs w:val="28"/>
        </w:rPr>
        <w:t>;</w:t>
      </w:r>
    </w:p>
    <w:p w14:paraId="0BDD3A01" w14:textId="2864AD70" w:rsidR="00971D49" w:rsidRPr="000311AB" w:rsidRDefault="00971D49" w:rsidP="000311AB">
      <w:pPr>
        <w:spacing w:after="0" w:line="240" w:lineRule="auto"/>
        <w:ind w:left="360"/>
        <w:rPr>
          <w:rFonts w:ascii="Times New Roman" w:hAnsi="Times New Roman"/>
          <w:sz w:val="28"/>
          <w:szCs w:val="28"/>
        </w:rPr>
      </w:pPr>
    </w:p>
    <w:p w14:paraId="4106DC8E" w14:textId="77777777" w:rsidR="00971D49" w:rsidRPr="00971D49" w:rsidRDefault="00971D49" w:rsidP="00971D49">
      <w:pPr>
        <w:pStyle w:val="a5"/>
        <w:numPr>
          <w:ilvl w:val="0"/>
          <w:numId w:val="12"/>
        </w:numPr>
        <w:autoSpaceDE w:val="0"/>
        <w:autoSpaceDN w:val="0"/>
        <w:adjustRightInd w:val="0"/>
        <w:spacing w:after="0"/>
        <w:ind w:left="720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3. Инструкция по программированию сушильного шкафа. Пример графика сушки.</w:t>
      </w:r>
    </w:p>
    <w:p w14:paraId="3F480329" w14:textId="77777777" w:rsidR="00971D49" w:rsidRP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4.</w:t>
      </w:r>
      <w:r w:rsidRPr="00971D49">
        <w:rPr>
          <w:rFonts w:ascii="Times New Roman" w:hAnsi="Times New Roman"/>
          <w:spacing w:val="2"/>
          <w:sz w:val="28"/>
          <w:szCs w:val="28"/>
        </w:rPr>
        <w:t xml:space="preserve"> Чертеж оригинального образца фронтальной проекции.</w:t>
      </w:r>
    </w:p>
    <w:p w14:paraId="48AE11FD" w14:textId="0B98FB5F" w:rsidR="00971D49" w:rsidRP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 xml:space="preserve">Приложение 5. </w:t>
      </w:r>
    </w:p>
    <w:p w14:paraId="58F4E56F" w14:textId="77777777" w:rsidR="00971D49" w:rsidRP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 xml:space="preserve">Приложение 6. Цветовая палитра для панно </w:t>
      </w:r>
      <w:proofErr w:type="spellStart"/>
      <w:r w:rsidRPr="00971D49">
        <w:rPr>
          <w:rFonts w:ascii="Times New Roman" w:hAnsi="Times New Roman"/>
          <w:sz w:val="28"/>
          <w:szCs w:val="28"/>
        </w:rPr>
        <w:t>Freestyle</w:t>
      </w:r>
      <w:proofErr w:type="spellEnd"/>
      <w:r w:rsidRPr="00971D49">
        <w:rPr>
          <w:rFonts w:ascii="Times New Roman" w:hAnsi="Times New Roman"/>
          <w:sz w:val="28"/>
          <w:szCs w:val="28"/>
        </w:rPr>
        <w:t>;</w:t>
      </w:r>
    </w:p>
    <w:p w14:paraId="4612BAF3" w14:textId="77777777" w:rsidR="00971D49" w:rsidRP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7. Инструкция по программированию печи;</w:t>
      </w:r>
    </w:p>
    <w:p w14:paraId="53E5407E" w14:textId="3DD20201" w:rsidR="00971D49" w:rsidRDefault="00971D49" w:rsidP="00971D49">
      <w:pPr>
        <w:pStyle w:val="a5"/>
        <w:numPr>
          <w:ilvl w:val="0"/>
          <w:numId w:val="12"/>
        </w:num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  <w:r w:rsidRPr="00971D49">
        <w:rPr>
          <w:rFonts w:ascii="Times New Roman" w:hAnsi="Times New Roman"/>
          <w:sz w:val="28"/>
          <w:szCs w:val="28"/>
        </w:rPr>
        <w:t>Приложение 8. Технический рисунок трапециевидного стакана.</w:t>
      </w:r>
    </w:p>
    <w:p w14:paraId="3CA3B8DB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1A108EFA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0849C1CC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109C72B3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5CE8EA5C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E73A123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4F9B41F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5A800591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7C6272A0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7D453FE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57A71874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0620A89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0C3AEEEF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BECED0A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5B4E6489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973B5AE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170DD338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086CBA41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E31F7D9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DFE2E6C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B47E955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20CF44B6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A8BC3FF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EEAEB38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454EBE87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78F00C31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2C10BB1F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18E76FE7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01BCAA04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3DD31EAA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74C36FA" w14:textId="77777777" w:rsid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p w14:paraId="6EE17CF8" w14:textId="77777777" w:rsidR="00971D49" w:rsidRPr="00CD0861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eastAsia="Calibri" w:hAnsi="Times New Roman"/>
          <w:b/>
          <w:color w:val="181717"/>
          <w:sz w:val="28"/>
          <w:szCs w:val="28"/>
        </w:rPr>
      </w:pPr>
      <w:r w:rsidRPr="00CD0861">
        <w:rPr>
          <w:rFonts w:ascii="Times New Roman" w:eastAsia="Calibri" w:hAnsi="Times New Roman"/>
          <w:b/>
          <w:color w:val="181717"/>
          <w:sz w:val="28"/>
          <w:szCs w:val="28"/>
        </w:rPr>
        <w:t>Приложение 1.</w:t>
      </w:r>
    </w:p>
    <w:p w14:paraId="5B84255C" w14:textId="77777777" w:rsidR="00971D49" w:rsidRPr="00050A43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eastAsia="Calibri" w:hAnsi="Times New Roman"/>
          <w:color w:val="181717"/>
          <w:sz w:val="28"/>
          <w:szCs w:val="28"/>
        </w:rPr>
      </w:pPr>
      <w:r w:rsidRPr="00050A43">
        <w:rPr>
          <w:rFonts w:ascii="Times New Roman" w:eastAsia="Calibri" w:hAnsi="Times New Roman"/>
          <w:color w:val="181717"/>
          <w:sz w:val="28"/>
          <w:szCs w:val="28"/>
        </w:rPr>
        <w:t>Эскиз из 4-х плиток.</w:t>
      </w:r>
    </w:p>
    <w:p w14:paraId="779A3095" w14:textId="77777777" w:rsidR="00971D49" w:rsidRDefault="00971D49" w:rsidP="00971D49">
      <w:pPr>
        <w:autoSpaceDE w:val="0"/>
        <w:autoSpaceDN w:val="0"/>
        <w:adjustRightInd w:val="0"/>
        <w:spacing w:after="0"/>
        <w:ind w:firstLine="709"/>
        <w:rPr>
          <w:rFonts w:ascii="Times New Roman" w:eastAsia="Calibri" w:hAnsi="Times New Roman"/>
          <w:b/>
          <w:color w:val="181717"/>
          <w:sz w:val="28"/>
          <w:szCs w:val="28"/>
        </w:rPr>
      </w:pPr>
      <w:r>
        <w:t xml:space="preserve"> </w:t>
      </w:r>
    </w:p>
    <w:p w14:paraId="7146AF20" w14:textId="77777777" w:rsidR="00971D49" w:rsidRPr="00C710DC" w:rsidRDefault="00971D49" w:rsidP="00971D49">
      <w:pPr>
        <w:tabs>
          <w:tab w:val="left" w:pos="585"/>
          <w:tab w:val="center" w:pos="5031"/>
        </w:tabs>
        <w:spacing w:after="0" w:line="360" w:lineRule="auto"/>
        <w:rPr>
          <w:rFonts w:ascii="Times New Roman" w:hAnsi="Times New Roman"/>
          <w:sz w:val="24"/>
          <w:szCs w:val="28"/>
        </w:rPr>
      </w:pPr>
    </w:p>
    <w:p w14:paraId="3FB94726" w14:textId="77777777" w:rsidR="00971D49" w:rsidRPr="00050A43" w:rsidRDefault="00971D49" w:rsidP="00971D49">
      <w:pPr>
        <w:spacing w:after="0" w:line="240" w:lineRule="auto"/>
        <w:jc w:val="center"/>
        <w:rPr>
          <w:rFonts w:ascii="Times New Roman" w:hAnsi="Times New Roman"/>
          <w:sz w:val="24"/>
          <w:szCs w:val="28"/>
        </w:rPr>
        <w:sectPr w:rsidR="00971D49" w:rsidRPr="00050A43" w:rsidSect="002E1914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536" w:right="709" w:bottom="1134" w:left="1134" w:header="284" w:footer="0" w:gutter="0"/>
          <w:cols w:space="720"/>
          <w:formProt w:val="0"/>
          <w:titlePg/>
          <w:docGrid w:linePitch="299"/>
        </w:sectPr>
      </w:pPr>
      <w:r w:rsidRPr="00050A43">
        <w:rPr>
          <w:rFonts w:ascii="Times New Roman" w:hAnsi="Times New Roman"/>
          <w:noProof/>
          <w:sz w:val="24"/>
          <w:szCs w:val="28"/>
        </w:rPr>
        <w:drawing>
          <wp:anchor distT="0" distB="0" distL="114300" distR="114300" simplePos="0" relativeHeight="251658752" behindDoc="0" locked="0" layoutInCell="1" allowOverlap="1" wp14:anchorId="7E8BEB21" wp14:editId="58C85A7B">
            <wp:simplePos x="1493520" y="2004060"/>
            <wp:positionH relativeFrom="margin">
              <wp:align>center</wp:align>
            </wp:positionH>
            <wp:positionV relativeFrom="margin">
              <wp:align>center</wp:align>
            </wp:positionV>
            <wp:extent cx="4846955" cy="4541520"/>
            <wp:effectExtent l="0" t="0" r="0" b="0"/>
            <wp:wrapSquare wrapText="bothSides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Studia\Desktop\Алиса\11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314" t="5671" r="16925" b="32239"/>
                    <a:stretch/>
                  </pic:blipFill>
                  <pic:spPr bwMode="auto">
                    <a:xfrm>
                      <a:off x="0" y="0"/>
                      <a:ext cx="4846955" cy="454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1EB65A1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7EA6AFBF" w14:textId="77777777" w:rsidR="00971D49" w:rsidRPr="00050A43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D0861">
        <w:rPr>
          <w:rFonts w:ascii="Times New Roman" w:hAnsi="Times New Roman"/>
          <w:b/>
          <w:sz w:val="28"/>
          <w:szCs w:val="28"/>
        </w:rPr>
        <w:t>Приложение 2.</w:t>
      </w:r>
      <w:r w:rsidRPr="00050A43">
        <w:rPr>
          <w:rFonts w:ascii="Times New Roman" w:hAnsi="Times New Roman"/>
          <w:sz w:val="28"/>
          <w:szCs w:val="28"/>
        </w:rPr>
        <w:t xml:space="preserve"> Пример графиков обжига.</w:t>
      </w:r>
    </w:p>
    <w:p w14:paraId="5BB11F8E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381"/>
        <w:gridCol w:w="2077"/>
        <w:gridCol w:w="2185"/>
        <w:gridCol w:w="1070"/>
        <w:gridCol w:w="1220"/>
        <w:gridCol w:w="1164"/>
        <w:gridCol w:w="1164"/>
        <w:gridCol w:w="1164"/>
        <w:gridCol w:w="685"/>
        <w:gridCol w:w="301"/>
        <w:gridCol w:w="1306"/>
        <w:gridCol w:w="1448"/>
      </w:tblGrid>
      <w:tr w:rsidR="00971D49" w:rsidRPr="00AF7A86" w14:paraId="7F2D06EF" w14:textId="77777777" w:rsidTr="00971D49">
        <w:trPr>
          <w:trHeight w:val="300"/>
        </w:trPr>
        <w:tc>
          <w:tcPr>
            <w:tcW w:w="450" w:type="pct"/>
            <w:tcBorders>
              <w:top w:val="nil"/>
              <w:left w:val="nil"/>
              <w:bottom w:val="nil"/>
              <w:right w:val="nil"/>
            </w:tcBorders>
          </w:tcPr>
          <w:p w14:paraId="35147D74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</w:pPr>
          </w:p>
        </w:tc>
        <w:tc>
          <w:tcPr>
            <w:tcW w:w="4550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D901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  <w:t>График обжига 1</w:t>
            </w:r>
          </w:p>
        </w:tc>
      </w:tr>
      <w:tr w:rsidR="00971D49" w:rsidRPr="00AF7A86" w14:paraId="125A4FA8" w14:textId="77777777" w:rsidTr="00971D49">
        <w:trPr>
          <w:trHeight w:val="300"/>
        </w:trPr>
        <w:tc>
          <w:tcPr>
            <w:tcW w:w="450" w:type="pct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000000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7D6FFD86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К. масса</w:t>
            </w:r>
          </w:p>
        </w:tc>
        <w:tc>
          <w:tcPr>
            <w:tcW w:w="677" w:type="pct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000000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C5E03E0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  <w:lang w:val="en-US"/>
              </w:rPr>
              <w:t>2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00-12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  <w:lang w:val="en-US"/>
              </w:rPr>
              <w:t>0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  <w:r w:rsidRPr="00AF7A86">
              <w:rPr>
                <w:rFonts w:ascii="Cambria Math" w:eastAsia="Calibri" w:hAnsi="Cambria Math" w:cs="Cambria Math"/>
                <w:spacing w:val="2"/>
                <w:sz w:val="28"/>
                <w:szCs w:val="28"/>
              </w:rPr>
              <w:t>⁰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C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DC78E80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</w:t>
            </w:r>
            <w:r w:rsidRPr="00AF7A86">
              <w:rPr>
                <w:rFonts w:ascii="Cambria Math" w:eastAsia="Calibri" w:hAnsi="Cambria Math" w:cs="Cambria Math"/>
                <w:spacing w:val="2"/>
                <w:sz w:val="28"/>
                <w:szCs w:val="28"/>
              </w:rPr>
              <w:t>⁰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C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7BB2B47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25-100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11C13B2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100-400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3D06200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400-400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2F0696F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400-600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2ADB2C79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600-600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</w:tcPr>
          <w:p w14:paraId="3545D927" w14:textId="77777777" w:rsidR="00971D49" w:rsidRDefault="00971D49" w:rsidP="00971D49">
            <w:pPr>
              <w:spacing w:after="0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600-800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53A873A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8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00-1200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006A8AC5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1200-1200</w:t>
            </w:r>
          </w:p>
        </w:tc>
      </w:tr>
      <w:tr w:rsidR="00971D49" w:rsidRPr="00AF7A86" w14:paraId="6B6907EA" w14:textId="77777777" w:rsidTr="00971D49">
        <w:trPr>
          <w:trHeight w:val="300"/>
        </w:trPr>
        <w:tc>
          <w:tcPr>
            <w:tcW w:w="450" w:type="pct"/>
            <w:vMerge/>
            <w:tcBorders>
              <w:top w:val="single" w:sz="4" w:space="0" w:color="auto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  <w:hideMark/>
          </w:tcPr>
          <w:p w14:paraId="2DAE9A54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77" w:type="pct"/>
            <w:vMerge/>
            <w:tcBorders>
              <w:top w:val="single" w:sz="4" w:space="0" w:color="auto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  <w:hideMark/>
          </w:tcPr>
          <w:p w14:paraId="1E6353A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638C3824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552ADD0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75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FE2AF9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67657EB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517B115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8F13CE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9B9842A" w14:textId="77777777" w:rsidR="00971D49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0D1025D7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F884FC5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</w:tr>
      <w:tr w:rsidR="00971D49" w:rsidRPr="00AF7A86" w14:paraId="6A043ECE" w14:textId="77777777" w:rsidTr="00971D49">
        <w:trPr>
          <w:trHeight w:val="300"/>
        </w:trPr>
        <w:tc>
          <w:tcPr>
            <w:tcW w:w="1127" w:type="pct"/>
            <w:gridSpan w:val="2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761838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300DFF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39DBAFC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51B39BB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3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08268CA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5FAED84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2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7676BC8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0.20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442AEC7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2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hideMark/>
          </w:tcPr>
          <w:p w14:paraId="3DBD98D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4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D9C8E1A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0.30</w:t>
            </w:r>
          </w:p>
        </w:tc>
      </w:tr>
      <w:tr w:rsidR="00971D49" w:rsidRPr="00AF7A86" w14:paraId="6E36B6B8" w14:textId="77777777" w:rsidTr="00971D49">
        <w:trPr>
          <w:trHeight w:val="300"/>
        </w:trPr>
        <w:tc>
          <w:tcPr>
            <w:tcW w:w="1127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FEA49F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A2550F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4A0F13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1.00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D51EB99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4.00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AC81DA7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A267E09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1BE0E77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6.40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333DB3F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8.40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hideMark/>
          </w:tcPr>
          <w:p w14:paraId="612EB2B2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12.40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78A42E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13.10</w:t>
            </w:r>
          </w:p>
        </w:tc>
      </w:tr>
      <w:tr w:rsidR="00971D49" w:rsidRPr="00AF7A86" w14:paraId="1C4728FA" w14:textId="77777777" w:rsidTr="00971D49">
        <w:trPr>
          <w:trHeight w:val="300"/>
        </w:trPr>
        <w:tc>
          <w:tcPr>
            <w:tcW w:w="25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A043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D0814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BA3A8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24D4F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</w:tcPr>
          <w:p w14:paraId="47FC8B1E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D950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A9C9E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971D49" w:rsidRPr="00AF7A86" w14:paraId="5708F803" w14:textId="77777777" w:rsidTr="00971D49">
        <w:trPr>
          <w:trHeight w:val="300"/>
        </w:trPr>
        <w:tc>
          <w:tcPr>
            <w:tcW w:w="450" w:type="pct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</w:tcPr>
          <w:p w14:paraId="70FBAE8C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</w:pPr>
          </w:p>
        </w:tc>
        <w:tc>
          <w:tcPr>
            <w:tcW w:w="4550" w:type="pct"/>
            <w:gridSpan w:val="11"/>
            <w:tcBorders>
              <w:top w:val="nil"/>
              <w:left w:val="single" w:sz="4" w:space="0" w:color="4F81BD" w:themeColor="accent1"/>
              <w:bottom w:val="single" w:sz="4" w:space="0" w:color="4F81BD" w:themeColor="accent1"/>
              <w:right w:val="nil"/>
            </w:tcBorders>
            <w:shd w:val="clear" w:color="auto" w:fill="auto"/>
            <w:noWrap/>
            <w:vAlign w:val="bottom"/>
            <w:hideMark/>
          </w:tcPr>
          <w:p w14:paraId="026425C0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b/>
                <w:bCs/>
                <w:spacing w:val="2"/>
                <w:sz w:val="28"/>
                <w:szCs w:val="28"/>
              </w:rPr>
              <w:t>График обжига 2</w:t>
            </w:r>
          </w:p>
        </w:tc>
      </w:tr>
      <w:tr w:rsidR="00971D49" w:rsidRPr="00AF7A86" w14:paraId="43774E10" w14:textId="77777777" w:rsidTr="00971D49">
        <w:trPr>
          <w:trHeight w:val="300"/>
        </w:trPr>
        <w:tc>
          <w:tcPr>
            <w:tcW w:w="450" w:type="pct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000000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0E1F6CF4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К. масса</w:t>
            </w:r>
          </w:p>
        </w:tc>
        <w:tc>
          <w:tcPr>
            <w:tcW w:w="677" w:type="pct"/>
            <w:vMerge w:val="restar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000000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66A3794C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  <w:lang w:val="en-US"/>
              </w:rPr>
              <w:t>3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0-1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  <w:lang w:val="en-US"/>
              </w:rPr>
              <w:t>03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  <w:r w:rsidRPr="00AF7A86">
              <w:rPr>
                <w:rFonts w:ascii="Cambria Math" w:eastAsia="Calibri" w:hAnsi="Cambria Math" w:cs="Cambria Math"/>
                <w:spacing w:val="2"/>
                <w:sz w:val="28"/>
                <w:szCs w:val="28"/>
              </w:rPr>
              <w:t>⁰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C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8713C57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</w:t>
            </w:r>
            <w:r w:rsidRPr="00AF7A86">
              <w:rPr>
                <w:rFonts w:ascii="Cambria Math" w:eastAsia="Calibri" w:hAnsi="Cambria Math" w:cs="Cambria Math"/>
                <w:spacing w:val="2"/>
                <w:sz w:val="28"/>
                <w:szCs w:val="28"/>
              </w:rPr>
              <w:t>⁰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C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1B24A66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25-100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680FA9BB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100-400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3BEF6A9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400-400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6AD9D04A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400-600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41189D1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600-600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</w:tcPr>
          <w:p w14:paraId="68507A03" w14:textId="77777777" w:rsidR="00971D49" w:rsidRDefault="00971D49" w:rsidP="00971D49">
            <w:pPr>
              <w:spacing w:after="0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600-800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7265B76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800-100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000000" w:fill="E4DFEC"/>
            <w:noWrap/>
            <w:vAlign w:val="center"/>
            <w:hideMark/>
          </w:tcPr>
          <w:p w14:paraId="433AD7D8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1000-100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</w:tr>
      <w:tr w:rsidR="00971D49" w:rsidRPr="00AF7A86" w14:paraId="7EDE09C0" w14:textId="77777777" w:rsidTr="00971D49">
        <w:trPr>
          <w:trHeight w:val="300"/>
        </w:trPr>
        <w:tc>
          <w:tcPr>
            <w:tcW w:w="450" w:type="pct"/>
            <w:vMerge/>
            <w:tcBorders>
              <w:top w:val="single" w:sz="4" w:space="0" w:color="auto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  <w:hideMark/>
          </w:tcPr>
          <w:p w14:paraId="52FA986C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677" w:type="pct"/>
            <w:vMerge/>
            <w:tcBorders>
              <w:top w:val="single" w:sz="4" w:space="0" w:color="auto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vAlign w:val="center"/>
            <w:hideMark/>
          </w:tcPr>
          <w:p w14:paraId="72B6548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7D6A5F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°С/час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60A9378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75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6C38D6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715A3E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043EBBA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75B2A9F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23086C8" w14:textId="77777777" w:rsidR="00971D49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130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7AAF9D44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75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E312826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</w:t>
            </w:r>
          </w:p>
        </w:tc>
      </w:tr>
      <w:tr w:rsidR="00971D49" w:rsidRPr="00AF7A86" w14:paraId="40670828" w14:textId="77777777" w:rsidTr="00971D49">
        <w:trPr>
          <w:trHeight w:val="300"/>
        </w:trPr>
        <w:tc>
          <w:tcPr>
            <w:tcW w:w="1127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72903B0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Время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6B7F310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0987EAC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E4782A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3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86B314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234D717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2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6D07B14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0.20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5B2A08E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1.30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76A55538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2.40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FC33F7A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0.40</w:t>
            </w:r>
          </w:p>
        </w:tc>
      </w:tr>
      <w:tr w:rsidR="00971D49" w:rsidRPr="00AF7A86" w14:paraId="729481B5" w14:textId="77777777" w:rsidTr="00971D49">
        <w:trPr>
          <w:trHeight w:val="300"/>
        </w:trPr>
        <w:tc>
          <w:tcPr>
            <w:tcW w:w="1127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BB0C265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Общее время</w:t>
            </w:r>
          </w:p>
        </w:tc>
        <w:tc>
          <w:tcPr>
            <w:tcW w:w="71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71E6AB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</w:t>
            </w:r>
          </w:p>
        </w:tc>
        <w:tc>
          <w:tcPr>
            <w:tcW w:w="34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4EFE583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1.00</w:t>
            </w:r>
          </w:p>
        </w:tc>
        <w:tc>
          <w:tcPr>
            <w:tcW w:w="398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244AAE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4.00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5F5E4C38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4.20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3F9EDF6E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6.20</w:t>
            </w:r>
          </w:p>
        </w:tc>
        <w:tc>
          <w:tcPr>
            <w:tcW w:w="379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4CEE45B1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6.40</w:t>
            </w:r>
          </w:p>
        </w:tc>
        <w:tc>
          <w:tcPr>
            <w:tcW w:w="379" w:type="pct"/>
            <w:gridSpan w:val="2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</w:tcPr>
          <w:p w14:paraId="6BF4831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8.10</w:t>
            </w:r>
          </w:p>
        </w:tc>
        <w:tc>
          <w:tcPr>
            <w:tcW w:w="426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E5724B7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10.50</w:t>
            </w:r>
          </w:p>
        </w:tc>
        <w:tc>
          <w:tcPr>
            <w:tcW w:w="472" w:type="pct"/>
            <w:tcBorders>
              <w:top w:val="single" w:sz="4" w:space="0" w:color="4F81BD" w:themeColor="accent1"/>
              <w:left w:val="single" w:sz="4" w:space="0" w:color="4F81BD" w:themeColor="accent1"/>
              <w:bottom w:val="single" w:sz="4" w:space="0" w:color="4F81BD" w:themeColor="accent1"/>
              <w:right w:val="single" w:sz="4" w:space="0" w:color="4F81BD" w:themeColor="accent1"/>
            </w:tcBorders>
            <w:shd w:val="clear" w:color="auto" w:fill="auto"/>
            <w:noWrap/>
            <w:vAlign w:val="center"/>
            <w:hideMark/>
          </w:tcPr>
          <w:p w14:paraId="10283C0D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>
              <w:rPr>
                <w:rFonts w:ascii="Times New Roman" w:eastAsia="Calibri" w:hAnsi="Times New Roman"/>
                <w:spacing w:val="2"/>
                <w:sz w:val="28"/>
                <w:szCs w:val="28"/>
              </w:rPr>
              <w:t>11.30</w:t>
            </w:r>
          </w:p>
        </w:tc>
      </w:tr>
      <w:tr w:rsidR="00971D49" w:rsidRPr="00AF7A86" w14:paraId="4CAF2ECE" w14:textId="77777777" w:rsidTr="00971D49">
        <w:trPr>
          <w:trHeight w:val="300"/>
        </w:trPr>
        <w:tc>
          <w:tcPr>
            <w:tcW w:w="2586" w:type="pct"/>
            <w:gridSpan w:val="5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40E56E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AE7D5C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0C0871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C9E9B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</w:tcPr>
          <w:p w14:paraId="144D8C0F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2D690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single" w:sz="4" w:space="0" w:color="4F81BD" w:themeColor="accen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EE5E94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971D49" w:rsidRPr="00AF7A86" w14:paraId="64C8DA93" w14:textId="77777777" w:rsidTr="00971D49">
        <w:trPr>
          <w:trHeight w:val="300"/>
        </w:trPr>
        <w:tc>
          <w:tcPr>
            <w:tcW w:w="25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362E8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Т-Т</w:t>
            </w:r>
            <w:r w:rsidRPr="00AF7A86">
              <w:rPr>
                <w:rFonts w:ascii="Cambria Math" w:eastAsia="Calibri" w:hAnsi="Cambria Math" w:cs="Cambria Math"/>
                <w:spacing w:val="2"/>
                <w:sz w:val="28"/>
                <w:szCs w:val="28"/>
              </w:rPr>
              <w:t>⁰</w:t>
            </w: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C - температурный интервал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668D3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03AF2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23D04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</w:tcPr>
          <w:p w14:paraId="500B99E5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BBF0E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D6643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971D49" w:rsidRPr="00AF7A86" w14:paraId="38AA6BD6" w14:textId="77777777" w:rsidTr="00971D49">
        <w:trPr>
          <w:trHeight w:val="300"/>
        </w:trPr>
        <w:tc>
          <w:tcPr>
            <w:tcW w:w="11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62920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 xml:space="preserve">°С/час - скорость нагрева 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45D6F" w14:textId="77777777" w:rsidR="00971D49" w:rsidRPr="00AF7A86" w:rsidRDefault="00971D49" w:rsidP="00971D49">
            <w:pPr>
              <w:spacing w:after="0" w:line="240" w:lineRule="auto"/>
              <w:jc w:val="center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36A2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98705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D9E10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AC78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65DB9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</w:tcPr>
          <w:p w14:paraId="5B464BC9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4619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EC05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971D49" w:rsidRPr="00AF7A86" w14:paraId="5CAE19E2" w14:textId="77777777" w:rsidTr="00971D49">
        <w:trPr>
          <w:trHeight w:val="300"/>
        </w:trPr>
        <w:tc>
          <w:tcPr>
            <w:tcW w:w="25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7B96B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t-t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время нагрева в указанном интервале температур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1456B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0E3FA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6B9F2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</w:tcPr>
          <w:p w14:paraId="6EA867BB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6393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8D4F2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  <w:tr w:rsidR="00971D49" w:rsidRPr="00AF7A86" w14:paraId="41079608" w14:textId="77777777" w:rsidTr="00971D49">
        <w:trPr>
          <w:trHeight w:val="435"/>
        </w:trPr>
        <w:tc>
          <w:tcPr>
            <w:tcW w:w="2586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3E85E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t общ (</w:t>
            </w:r>
            <w:proofErr w:type="spellStart"/>
            <w:proofErr w:type="gramStart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час.мин</w:t>
            </w:r>
            <w:proofErr w:type="spellEnd"/>
            <w:proofErr w:type="gramEnd"/>
            <w:r w:rsidRPr="00AF7A86">
              <w:rPr>
                <w:rFonts w:ascii="Times New Roman" w:eastAsia="Calibri" w:hAnsi="Times New Roman"/>
                <w:spacing w:val="2"/>
                <w:sz w:val="28"/>
                <w:szCs w:val="28"/>
              </w:rPr>
              <w:t>) - текущее время обжига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61BE3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C715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A2E85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</w:tcPr>
          <w:p w14:paraId="4B977F81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55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353E1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59450" w14:textId="77777777" w:rsidR="00971D49" w:rsidRPr="00AF7A86" w:rsidRDefault="00971D49" w:rsidP="00971D49">
            <w:pPr>
              <w:spacing w:after="0" w:line="240" w:lineRule="auto"/>
              <w:rPr>
                <w:rFonts w:ascii="Times New Roman" w:eastAsia="Calibri" w:hAnsi="Times New Roman"/>
                <w:spacing w:val="2"/>
                <w:sz w:val="28"/>
                <w:szCs w:val="28"/>
              </w:rPr>
            </w:pPr>
          </w:p>
        </w:tc>
      </w:tr>
    </w:tbl>
    <w:p w14:paraId="5B1389FF" w14:textId="77777777" w:rsidR="00971D49" w:rsidRDefault="00971D49" w:rsidP="00971D49">
      <w:pPr>
        <w:spacing w:after="0" w:line="240" w:lineRule="auto"/>
        <w:rPr>
          <w:rFonts w:ascii="Times New Roman" w:hAnsi="Times New Roman"/>
          <w:sz w:val="24"/>
          <w:szCs w:val="28"/>
        </w:rPr>
        <w:sectPr w:rsidR="00971D49" w:rsidSect="00971D49">
          <w:pgSz w:w="16838" w:h="11906" w:orient="landscape"/>
          <w:pgMar w:top="1134" w:right="539" w:bottom="709" w:left="1134" w:header="284" w:footer="0" w:gutter="0"/>
          <w:cols w:space="720"/>
          <w:formProt w:val="0"/>
          <w:titlePg/>
          <w:docGrid w:linePitch="299"/>
        </w:sectPr>
      </w:pPr>
    </w:p>
    <w:p w14:paraId="17A1D45B" w14:textId="77777777" w:rsidR="00971D49" w:rsidRPr="00CD0861" w:rsidRDefault="00971D49" w:rsidP="00971D49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CD0861">
        <w:rPr>
          <w:rFonts w:ascii="Times New Roman" w:hAnsi="Times New Roman"/>
          <w:b/>
          <w:sz w:val="28"/>
          <w:szCs w:val="28"/>
        </w:rPr>
        <w:lastRenderedPageBreak/>
        <w:t xml:space="preserve">Приложение 3. </w:t>
      </w:r>
    </w:p>
    <w:p w14:paraId="365C5CEF" w14:textId="77777777" w:rsidR="00971D49" w:rsidRPr="00050A43" w:rsidRDefault="00971D49" w:rsidP="00971D49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28"/>
          <w:szCs w:val="28"/>
        </w:rPr>
      </w:pPr>
      <w:r w:rsidRPr="00050A43">
        <w:rPr>
          <w:rFonts w:ascii="Times New Roman" w:hAnsi="Times New Roman"/>
          <w:sz w:val="28"/>
          <w:szCs w:val="28"/>
        </w:rPr>
        <w:t>Инструкция по программированию</w:t>
      </w:r>
    </w:p>
    <w:p w14:paraId="1066074E" w14:textId="77777777" w:rsidR="00971D49" w:rsidRPr="00050A43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050A43">
        <w:rPr>
          <w:rFonts w:ascii="Times New Roman" w:hAnsi="Times New Roman"/>
          <w:sz w:val="28"/>
          <w:szCs w:val="28"/>
        </w:rPr>
        <w:t>сушильного шкафа. График сушки.</w:t>
      </w:r>
    </w:p>
    <w:p w14:paraId="353303F1" w14:textId="77777777" w:rsidR="00971D49" w:rsidRDefault="00971D49" w:rsidP="00971D49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14:paraId="012B0EC5" w14:textId="77777777" w:rsidR="00971D49" w:rsidRPr="000A4C66" w:rsidRDefault="00971D49" w:rsidP="00971D49">
      <w:pPr>
        <w:spacing w:after="0" w:line="240" w:lineRule="auto"/>
        <w:ind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Ручка</w:t>
      </w:r>
    </w:p>
    <w:p w14:paraId="6BE2435A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Открыть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шкаф</w:t>
      </w:r>
      <w:r w:rsidRPr="000A4C66">
        <w:rPr>
          <w:rFonts w:ascii="Times New Roman" w:hAnsi="Times New Roman"/>
          <w:sz w:val="28"/>
          <w:szCs w:val="28"/>
        </w:rPr>
        <w:t xml:space="preserve"> пово</w:t>
      </w:r>
      <w:r>
        <w:rPr>
          <w:rFonts w:ascii="Times New Roman" w:hAnsi="Times New Roman"/>
          <w:sz w:val="28"/>
          <w:szCs w:val="28"/>
        </w:rPr>
        <w:t>ротом ручки вниз (вертикальное положение</w:t>
      </w:r>
      <w:r w:rsidRPr="000A4C66">
        <w:rPr>
          <w:rFonts w:ascii="Times New Roman" w:hAnsi="Times New Roman"/>
          <w:sz w:val="28"/>
          <w:szCs w:val="28"/>
        </w:rPr>
        <w:t>).</w:t>
      </w:r>
    </w:p>
    <w:p w14:paraId="623EBED8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Загрузить изделия на решетки с расстоянием минимум 2</w:t>
      </w:r>
      <w:r>
        <w:rPr>
          <w:rFonts w:ascii="Times New Roman" w:hAnsi="Times New Roman"/>
          <w:sz w:val="28"/>
          <w:szCs w:val="28"/>
        </w:rPr>
        <w:t xml:space="preserve"> </w:t>
      </w:r>
      <w:r w:rsidRPr="000A4C66">
        <w:rPr>
          <w:rFonts w:ascii="Times New Roman" w:hAnsi="Times New Roman"/>
          <w:sz w:val="28"/>
          <w:szCs w:val="28"/>
        </w:rPr>
        <w:t>см друг от друга и расстоянием минимум 3 – 4 см друг над другом для хорошей циркуляции воздуха.</w:t>
      </w:r>
    </w:p>
    <w:p w14:paraId="1C2C401C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Закрыть дверку шкафа и расположить ручку в горизонтальном положении.</w:t>
      </w:r>
    </w:p>
    <w:p w14:paraId="68A42B44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Контроль отработанного воздуха</w:t>
      </w:r>
    </w:p>
    <w:p w14:paraId="7D1CB946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Сушильный шкаф имеет</w:t>
      </w:r>
      <w:r w:rsidRPr="0018125E">
        <w:rPr>
          <w:rFonts w:ascii="Times New Roman" w:hAnsi="Times New Roman"/>
          <w:sz w:val="28"/>
          <w:szCs w:val="28"/>
        </w:rPr>
        <w:t xml:space="preserve"> регулируемую двустворчатую заслонку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125E">
        <w:rPr>
          <w:rFonts w:ascii="Times New Roman" w:hAnsi="Times New Roman"/>
          <w:sz w:val="28"/>
          <w:szCs w:val="28"/>
        </w:rPr>
        <w:t>задней стенке</w:t>
      </w:r>
      <w:r>
        <w:rPr>
          <w:rFonts w:ascii="Times New Roman" w:hAnsi="Times New Roman"/>
          <w:sz w:val="28"/>
          <w:szCs w:val="28"/>
        </w:rPr>
        <w:t xml:space="preserve"> для вывода отработанного воздуха</w:t>
      </w:r>
      <w:r w:rsidRPr="0018125E">
        <w:rPr>
          <w:rFonts w:ascii="Times New Roman" w:hAnsi="Times New Roman"/>
          <w:sz w:val="28"/>
          <w:szCs w:val="28"/>
        </w:rPr>
        <w:t>. Отвод отработанного воздуха настраивается при помощи</w:t>
      </w:r>
      <w:r>
        <w:rPr>
          <w:rFonts w:ascii="Times New Roman" w:hAnsi="Times New Roman"/>
          <w:sz w:val="28"/>
          <w:szCs w:val="28"/>
        </w:rPr>
        <w:t xml:space="preserve"> </w:t>
      </w:r>
      <w:r w:rsidRPr="0018125E">
        <w:rPr>
          <w:rFonts w:ascii="Times New Roman" w:hAnsi="Times New Roman"/>
          <w:sz w:val="28"/>
          <w:szCs w:val="28"/>
        </w:rPr>
        <w:t xml:space="preserve">регулятора на передней стороне </w:t>
      </w:r>
      <w:r>
        <w:rPr>
          <w:rFonts w:ascii="Times New Roman" w:hAnsi="Times New Roman"/>
          <w:sz w:val="28"/>
          <w:szCs w:val="28"/>
        </w:rPr>
        <w:t>шкафа. Степень открытия заслонки отражена на рисунке.</w:t>
      </w:r>
    </w:p>
    <w:p w14:paraId="51FCB002" w14:textId="77777777" w:rsidR="00971D49" w:rsidRDefault="00971D49" w:rsidP="00971D49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  <w:lang w:eastAsia="ru-RU"/>
        </w:rPr>
        <w:drawing>
          <wp:inline distT="0" distB="0" distL="0" distR="0" wp14:anchorId="19440684" wp14:editId="61BAA3A8">
            <wp:extent cx="4037610" cy="1686360"/>
            <wp:effectExtent l="0" t="0" r="127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9857" cy="169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9270C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</w:p>
    <w:p w14:paraId="225BEDE6" w14:textId="77777777" w:rsidR="00971D49" w:rsidRPr="0018125E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Поставить регулятор в центральное положение.</w:t>
      </w:r>
    </w:p>
    <w:p w14:paraId="3BC251AB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</w:p>
    <w:p w14:paraId="28C3E10B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b/>
          <w:sz w:val="28"/>
          <w:szCs w:val="28"/>
        </w:rPr>
      </w:pPr>
      <w:r w:rsidRPr="000A4C66">
        <w:rPr>
          <w:rFonts w:ascii="Times New Roman" w:hAnsi="Times New Roman"/>
          <w:b/>
          <w:sz w:val="28"/>
          <w:szCs w:val="28"/>
        </w:rPr>
        <w:t>Контроллер</w:t>
      </w:r>
    </w:p>
    <w:p w14:paraId="7D9D2741" w14:textId="77777777" w:rsidR="00971D49" w:rsidRDefault="00971D49" w:rsidP="00971D49">
      <w:pPr>
        <w:pStyle w:val="a5"/>
        <w:spacing w:after="0" w:line="240" w:lineRule="auto"/>
        <w:ind w:left="0" w:firstLine="851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 wp14:anchorId="50255C97" wp14:editId="445DF0A9">
            <wp:extent cx="587938" cy="700644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678"/>
                    <a:stretch/>
                  </pic:blipFill>
                  <pic:spPr bwMode="auto">
                    <a:xfrm>
                      <a:off x="0" y="0"/>
                      <a:ext cx="587938" cy="70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8"/>
          <w:szCs w:val="28"/>
        </w:rPr>
        <w:t xml:space="preserve"> – </w:t>
      </w:r>
      <w:r w:rsidRPr="00C52FCE">
        <w:rPr>
          <w:rFonts w:ascii="Times New Roman" w:hAnsi="Times New Roman"/>
          <w:sz w:val="28"/>
          <w:szCs w:val="28"/>
        </w:rPr>
        <w:t>Кнопка включения/выключения сушильного шкаф</w:t>
      </w:r>
      <w:r>
        <w:rPr>
          <w:rFonts w:ascii="Times New Roman" w:hAnsi="Times New Roman"/>
          <w:sz w:val="28"/>
          <w:szCs w:val="28"/>
        </w:rPr>
        <w:t>а.</w:t>
      </w:r>
    </w:p>
    <w:p w14:paraId="10F7D4AA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Ниже представлен дисплей (цифра 1) для программирования сушильного шкафа и приведены назначения кнопок (цифра 2).</w:t>
      </w:r>
    </w:p>
    <w:p w14:paraId="0EA62E8A" w14:textId="77777777" w:rsidR="00971D49" w:rsidRDefault="00971D49" w:rsidP="00971D49">
      <w:pPr>
        <w:pStyle w:val="a5"/>
        <w:spacing w:after="0" w:line="240" w:lineRule="auto"/>
        <w:ind w:left="0"/>
        <w:jc w:val="center"/>
        <w:rPr>
          <w:rFonts w:ascii="Times New Roman" w:hAnsi="Times New Roman"/>
          <w:sz w:val="28"/>
          <w:szCs w:val="28"/>
        </w:rPr>
      </w:pPr>
      <w:r w:rsidRPr="009249BE">
        <w:rPr>
          <w:rFonts w:cs="Calibri"/>
          <w:noProof/>
          <w:color w:val="365F91" w:themeColor="accent1" w:themeShade="BF"/>
          <w:spacing w:val="2"/>
          <w:sz w:val="28"/>
          <w:szCs w:val="28"/>
          <w:lang w:eastAsia="ru-RU"/>
        </w:rPr>
        <w:drawing>
          <wp:inline distT="0" distB="0" distL="0" distR="0" wp14:anchorId="62E65B22" wp14:editId="3A431C17">
            <wp:extent cx="3782060" cy="1752030"/>
            <wp:effectExtent l="0" t="0" r="889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60" cy="1752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542121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BF293A">
        <w:rPr>
          <w:rFonts w:ascii="Times New Roman" w:hAnsi="Times New Roman"/>
          <w:sz w:val="28"/>
          <w:szCs w:val="28"/>
        </w:rPr>
        <w:t xml:space="preserve">Клавиши «Пуск»/«Пауза»/«Стоп», «Меню», «Назад» и </w:t>
      </w:r>
      <w:r>
        <w:rPr>
          <w:rFonts w:ascii="Times New Roman" w:hAnsi="Times New Roman"/>
          <w:sz w:val="28"/>
          <w:szCs w:val="28"/>
        </w:rPr>
        <w:t>«В</w:t>
      </w:r>
      <w:r w:rsidRPr="00BF293A">
        <w:rPr>
          <w:rFonts w:ascii="Times New Roman" w:hAnsi="Times New Roman"/>
          <w:sz w:val="28"/>
          <w:szCs w:val="28"/>
        </w:rPr>
        <w:t>ызов информационного меню</w:t>
      </w:r>
      <w:r>
        <w:rPr>
          <w:rFonts w:ascii="Times New Roman" w:hAnsi="Times New Roman"/>
          <w:sz w:val="28"/>
          <w:szCs w:val="28"/>
        </w:rPr>
        <w:t>».</w:t>
      </w:r>
    </w:p>
    <w:p w14:paraId="6E879CEB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Колесо настройки (цифра 3).</w:t>
      </w:r>
    </w:p>
    <w:p w14:paraId="639BCA78" w14:textId="77777777" w:rsidR="00971D49" w:rsidRPr="008C3F4D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кнопку «В</w:t>
      </w:r>
      <w:r w:rsidRPr="000A4C66">
        <w:rPr>
          <w:rFonts w:ascii="Times New Roman" w:hAnsi="Times New Roman"/>
          <w:sz w:val="28"/>
          <w:szCs w:val="28"/>
        </w:rPr>
        <w:t>кл.</w:t>
      </w:r>
      <w:r>
        <w:rPr>
          <w:rFonts w:ascii="Times New Roman" w:hAnsi="Times New Roman"/>
          <w:sz w:val="28"/>
          <w:szCs w:val="28"/>
        </w:rPr>
        <w:t>» с</w:t>
      </w:r>
      <w:r w:rsidRPr="000A4C66">
        <w:rPr>
          <w:rFonts w:ascii="Times New Roman" w:hAnsi="Times New Roman"/>
          <w:sz w:val="28"/>
          <w:szCs w:val="28"/>
        </w:rPr>
        <w:t xml:space="preserve">ушильного шкафа </w:t>
      </w:r>
      <w:r>
        <w:rPr>
          <w:rFonts w:ascii="Times New Roman" w:hAnsi="Times New Roman"/>
          <w:sz w:val="28"/>
          <w:szCs w:val="28"/>
        </w:rPr>
        <w:t>и дождаться, когда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 дисплее появится</w:t>
      </w:r>
      <w:r w:rsidRPr="000A4C66">
        <w:rPr>
          <w:rFonts w:ascii="Times New Roman" w:hAnsi="Times New Roman"/>
          <w:sz w:val="28"/>
          <w:szCs w:val="28"/>
        </w:rPr>
        <w:t xml:space="preserve"> температурное обозначение, дата </w:t>
      </w:r>
      <w:r>
        <w:rPr>
          <w:rFonts w:ascii="Times New Roman" w:hAnsi="Times New Roman"/>
          <w:sz w:val="28"/>
          <w:szCs w:val="28"/>
        </w:rPr>
        <w:t>и время,</w:t>
      </w:r>
      <w:r w:rsidRPr="008C3F4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</w:t>
      </w:r>
      <w:r w:rsidRPr="008C3F4D">
        <w:rPr>
          <w:rFonts w:ascii="Times New Roman" w:hAnsi="Times New Roman"/>
          <w:sz w:val="28"/>
          <w:szCs w:val="28"/>
        </w:rPr>
        <w:t>омер программы и номер сегмента в верхней части дисплея.</w:t>
      </w:r>
    </w:p>
    <w:p w14:paraId="6AB35B65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кнопку «Меню». Н</w:t>
      </w:r>
      <w:r w:rsidRPr="000A4C66">
        <w:rPr>
          <w:rFonts w:ascii="Times New Roman" w:hAnsi="Times New Roman"/>
          <w:sz w:val="28"/>
          <w:szCs w:val="28"/>
        </w:rPr>
        <w:t xml:space="preserve">а </w:t>
      </w:r>
      <w:r>
        <w:rPr>
          <w:rFonts w:ascii="Times New Roman" w:hAnsi="Times New Roman"/>
          <w:sz w:val="28"/>
          <w:szCs w:val="28"/>
        </w:rPr>
        <w:t>дисплее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появится</w:t>
      </w:r>
      <w:r w:rsidRPr="000A4C66">
        <w:rPr>
          <w:rFonts w:ascii="Times New Roman" w:hAnsi="Times New Roman"/>
          <w:sz w:val="28"/>
          <w:szCs w:val="28"/>
        </w:rPr>
        <w:t xml:space="preserve"> 7 точек </w:t>
      </w:r>
      <w:r>
        <w:rPr>
          <w:rFonts w:ascii="Times New Roman" w:hAnsi="Times New Roman"/>
          <w:sz w:val="28"/>
          <w:szCs w:val="28"/>
        </w:rPr>
        <w:t>меню, у каждой точки свое назначение:</w:t>
      </w:r>
    </w:p>
    <w:p w14:paraId="7DC630EB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1-Программа показать;</w:t>
      </w:r>
    </w:p>
    <w:p w14:paraId="374F918C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2-Программа О запуск;</w:t>
      </w:r>
    </w:p>
    <w:p w14:paraId="028F6A2D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3-Ввод программы;</w:t>
      </w:r>
    </w:p>
    <w:p w14:paraId="52E8EA4F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4-Программа копировать;</w:t>
      </w:r>
    </w:p>
    <w:p w14:paraId="4C71A7C0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5-Программа удалить;</w:t>
      </w:r>
    </w:p>
    <w:p w14:paraId="3F3D536E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6-Спецификация, выбор;</w:t>
      </w:r>
    </w:p>
    <w:p w14:paraId="2EB68545" w14:textId="77777777" w:rsidR="00971D49" w:rsidRPr="000A4C66" w:rsidRDefault="00971D49" w:rsidP="00971D49">
      <w:pPr>
        <w:pStyle w:val="a5"/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7-Настройки.</w:t>
      </w:r>
    </w:p>
    <w:p w14:paraId="2B236788" w14:textId="77777777" w:rsidR="00971D49" w:rsidRPr="00793AE1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Вращая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колесо настройки</w:t>
      </w:r>
      <w:r w:rsidRPr="000A4C66">
        <w:rPr>
          <w:rFonts w:ascii="Times New Roman" w:hAnsi="Times New Roman"/>
          <w:sz w:val="28"/>
          <w:szCs w:val="28"/>
        </w:rPr>
        <w:t xml:space="preserve"> влево или в</w:t>
      </w:r>
      <w:r>
        <w:rPr>
          <w:rFonts w:ascii="Times New Roman" w:hAnsi="Times New Roman"/>
          <w:sz w:val="28"/>
          <w:szCs w:val="28"/>
        </w:rPr>
        <w:t>право, можно выбрать нужное значение</w:t>
      </w:r>
      <w:r w:rsidRPr="000A4C66">
        <w:rPr>
          <w:rFonts w:ascii="Times New Roman" w:hAnsi="Times New Roman"/>
          <w:sz w:val="28"/>
          <w:szCs w:val="28"/>
        </w:rPr>
        <w:t xml:space="preserve">. Нажатие по центру </w:t>
      </w:r>
      <w:r>
        <w:rPr>
          <w:rFonts w:ascii="Times New Roman" w:hAnsi="Times New Roman"/>
          <w:sz w:val="28"/>
          <w:szCs w:val="28"/>
        </w:rPr>
        <w:t>колеса настройки</w:t>
      </w:r>
      <w:r w:rsidRPr="000A4C66">
        <w:rPr>
          <w:rFonts w:ascii="Times New Roman" w:hAnsi="Times New Roman"/>
          <w:sz w:val="28"/>
          <w:szCs w:val="28"/>
        </w:rPr>
        <w:t xml:space="preserve"> дает </w:t>
      </w:r>
      <w:r>
        <w:rPr>
          <w:rFonts w:ascii="Times New Roman" w:hAnsi="Times New Roman"/>
          <w:sz w:val="28"/>
          <w:szCs w:val="28"/>
        </w:rPr>
        <w:t>«</w:t>
      </w:r>
      <w:r w:rsidRPr="00793AE1">
        <w:rPr>
          <w:rFonts w:ascii="Times New Roman" w:hAnsi="Times New Roman"/>
          <w:sz w:val="28"/>
          <w:szCs w:val="28"/>
        </w:rPr>
        <w:t>Подтверждение действия» (далее – Подтвердить).</w:t>
      </w:r>
    </w:p>
    <w:p w14:paraId="0847A07B" w14:textId="77777777" w:rsidR="00971D49" w:rsidRPr="00793AE1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793AE1">
        <w:rPr>
          <w:rFonts w:ascii="Times New Roman" w:hAnsi="Times New Roman"/>
          <w:sz w:val="28"/>
          <w:szCs w:val="28"/>
        </w:rPr>
        <w:t xml:space="preserve">Выбрать в «Меню» пункт «Ввод программы» – Подтвердить. </w:t>
      </w:r>
    </w:p>
    <w:p w14:paraId="3EE43A84" w14:textId="77777777" w:rsidR="00971D49" w:rsidRPr="00793AE1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Появится</w:t>
      </w:r>
      <w:r w:rsidRPr="00793AE1">
        <w:rPr>
          <w:rFonts w:ascii="Times New Roman" w:hAnsi="Times New Roman"/>
          <w:sz w:val="28"/>
          <w:szCs w:val="28"/>
        </w:rPr>
        <w:t xml:space="preserve"> мигающие значение вверху дисплея </w:t>
      </w:r>
      <w:r w:rsidRPr="00793AE1">
        <w:rPr>
          <w:rFonts w:ascii="Times New Roman" w:hAnsi="Times New Roman"/>
          <w:sz w:val="28"/>
          <w:szCs w:val="28"/>
          <w:lang w:val="en-US"/>
        </w:rPr>
        <w:t>P</w:t>
      </w:r>
      <w:r w:rsidRPr="00793AE1">
        <w:rPr>
          <w:rFonts w:ascii="Times New Roman" w:hAnsi="Times New Roman"/>
          <w:sz w:val="28"/>
          <w:szCs w:val="28"/>
        </w:rPr>
        <w:t xml:space="preserve">01-, необходимо. Подтвердить – </w:t>
      </w:r>
      <w:r>
        <w:rPr>
          <w:rFonts w:ascii="Times New Roman" w:hAnsi="Times New Roman"/>
          <w:sz w:val="28"/>
          <w:szCs w:val="28"/>
        </w:rPr>
        <w:t>получить</w:t>
      </w:r>
      <w:r w:rsidRPr="00793AE1">
        <w:rPr>
          <w:rFonts w:ascii="Times New Roman" w:hAnsi="Times New Roman"/>
          <w:sz w:val="28"/>
          <w:szCs w:val="28"/>
        </w:rPr>
        <w:t xml:space="preserve"> </w:t>
      </w:r>
      <w:r w:rsidRPr="00793AE1">
        <w:rPr>
          <w:rFonts w:ascii="Times New Roman" w:hAnsi="Times New Roman"/>
          <w:sz w:val="28"/>
          <w:szCs w:val="28"/>
          <w:lang w:val="en-US"/>
        </w:rPr>
        <w:t>P</w:t>
      </w:r>
      <w:r w:rsidRPr="00793AE1">
        <w:rPr>
          <w:rFonts w:ascii="Times New Roman" w:hAnsi="Times New Roman"/>
          <w:sz w:val="28"/>
          <w:szCs w:val="28"/>
        </w:rPr>
        <w:t>01-</w:t>
      </w:r>
      <w:r w:rsidRPr="00793AE1">
        <w:rPr>
          <w:rFonts w:ascii="Times New Roman" w:hAnsi="Times New Roman"/>
          <w:sz w:val="28"/>
          <w:szCs w:val="28"/>
          <w:lang w:val="en-US"/>
        </w:rPr>
        <w:t>S</w:t>
      </w:r>
      <w:r w:rsidRPr="00793AE1">
        <w:rPr>
          <w:rFonts w:ascii="Times New Roman" w:hAnsi="Times New Roman"/>
          <w:sz w:val="28"/>
          <w:szCs w:val="28"/>
        </w:rPr>
        <w:t>01.</w:t>
      </w:r>
    </w:p>
    <w:p w14:paraId="54A5BDC2" w14:textId="77777777" w:rsidR="00971D49" w:rsidRPr="00182DBD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793AE1">
        <w:rPr>
          <w:rFonts w:ascii="Times New Roman" w:hAnsi="Times New Roman"/>
          <w:sz w:val="28"/>
          <w:szCs w:val="28"/>
        </w:rPr>
        <w:t xml:space="preserve">Введение имени программы: </w:t>
      </w:r>
      <w:r w:rsidRPr="00793AE1">
        <w:rPr>
          <w:rFonts w:ascii="Times New Roman" w:hAnsi="Times New Roman"/>
          <w:sz w:val="28"/>
          <w:szCs w:val="28"/>
          <w:lang w:val="en-US"/>
        </w:rPr>
        <w:t>SUSHCA</w:t>
      </w:r>
      <w:r>
        <w:rPr>
          <w:rFonts w:ascii="Times New Roman" w:hAnsi="Times New Roman"/>
          <w:sz w:val="28"/>
          <w:szCs w:val="28"/>
        </w:rPr>
        <w:t xml:space="preserve"> 80 или </w:t>
      </w:r>
      <w:r w:rsidRPr="00793AE1">
        <w:rPr>
          <w:rFonts w:ascii="Times New Roman" w:hAnsi="Times New Roman"/>
          <w:sz w:val="28"/>
          <w:szCs w:val="28"/>
          <w:lang w:val="en-US"/>
        </w:rPr>
        <w:t>SUSHCA</w:t>
      </w:r>
      <w:r>
        <w:rPr>
          <w:rFonts w:ascii="Times New Roman" w:hAnsi="Times New Roman"/>
          <w:sz w:val="28"/>
          <w:szCs w:val="28"/>
        </w:rPr>
        <w:t xml:space="preserve"> 50 (в зависимости от записываемой программы)</w:t>
      </w:r>
    </w:p>
    <w:p w14:paraId="756D9337" w14:textId="77777777" w:rsidR="00971D49" w:rsidRPr="00182DBD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182DBD">
        <w:rPr>
          <w:rFonts w:ascii="Times New Roman" w:hAnsi="Times New Roman"/>
          <w:sz w:val="28"/>
          <w:szCs w:val="28"/>
        </w:rPr>
        <w:t xml:space="preserve">Вращая </w:t>
      </w:r>
      <w:r>
        <w:rPr>
          <w:rFonts w:ascii="Times New Roman" w:hAnsi="Times New Roman"/>
          <w:sz w:val="28"/>
          <w:szCs w:val="28"/>
        </w:rPr>
        <w:t>колесо настройки</w:t>
      </w:r>
      <w:r w:rsidRPr="00182DBD">
        <w:rPr>
          <w:rFonts w:ascii="Times New Roman" w:hAnsi="Times New Roman"/>
          <w:sz w:val="28"/>
          <w:szCs w:val="28"/>
        </w:rPr>
        <w:t xml:space="preserve"> влево или вправо</w:t>
      </w:r>
      <w:r>
        <w:rPr>
          <w:rFonts w:ascii="Times New Roman" w:hAnsi="Times New Roman"/>
          <w:sz w:val="28"/>
          <w:szCs w:val="28"/>
        </w:rPr>
        <w:t>,</w:t>
      </w:r>
      <w:r w:rsidRPr="00182D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найти</w:t>
      </w:r>
      <w:r w:rsidRPr="00182DBD">
        <w:rPr>
          <w:rFonts w:ascii="Times New Roman" w:hAnsi="Times New Roman"/>
          <w:sz w:val="28"/>
          <w:szCs w:val="28"/>
        </w:rPr>
        <w:t xml:space="preserve"> нужную букву и каждый раз ее </w:t>
      </w:r>
      <w:r>
        <w:rPr>
          <w:rFonts w:ascii="Times New Roman" w:hAnsi="Times New Roman"/>
          <w:sz w:val="28"/>
          <w:szCs w:val="28"/>
        </w:rPr>
        <w:t>подтвердить.</w:t>
      </w:r>
      <w:r w:rsidRPr="00182D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«П</w:t>
      </w:r>
      <w:r w:rsidRPr="00182DBD">
        <w:rPr>
          <w:rFonts w:ascii="Times New Roman" w:hAnsi="Times New Roman"/>
          <w:sz w:val="28"/>
          <w:szCs w:val="28"/>
        </w:rPr>
        <w:t>робел</w:t>
      </w:r>
      <w:r>
        <w:rPr>
          <w:rFonts w:ascii="Times New Roman" w:hAnsi="Times New Roman"/>
          <w:sz w:val="28"/>
          <w:szCs w:val="28"/>
        </w:rPr>
        <w:t>»</w:t>
      </w:r>
      <w:r w:rsidRPr="00182DBD">
        <w:rPr>
          <w:rFonts w:ascii="Times New Roman" w:hAnsi="Times New Roman"/>
          <w:sz w:val="28"/>
          <w:szCs w:val="28"/>
        </w:rPr>
        <w:t xml:space="preserve"> в конце </w:t>
      </w:r>
      <w:r>
        <w:rPr>
          <w:rFonts w:ascii="Times New Roman" w:hAnsi="Times New Roman"/>
          <w:sz w:val="28"/>
          <w:szCs w:val="28"/>
        </w:rPr>
        <w:t>сделать просто нажатием колеса настройки. Цифры вводятся аналогично буквам</w:t>
      </w:r>
      <w:r w:rsidRPr="00182DBD">
        <w:rPr>
          <w:rFonts w:ascii="Times New Roman" w:hAnsi="Times New Roman"/>
          <w:sz w:val="28"/>
          <w:szCs w:val="28"/>
        </w:rPr>
        <w:t xml:space="preserve">. Должно получиться </w:t>
      </w:r>
      <w:r w:rsidRPr="00182DBD">
        <w:rPr>
          <w:rFonts w:ascii="Times New Roman" w:hAnsi="Times New Roman"/>
          <w:sz w:val="28"/>
          <w:szCs w:val="28"/>
          <w:lang w:val="en-US"/>
        </w:rPr>
        <w:t>SUSHCA</w:t>
      </w:r>
      <w:r>
        <w:rPr>
          <w:rFonts w:ascii="Times New Roman" w:hAnsi="Times New Roman"/>
          <w:sz w:val="28"/>
          <w:szCs w:val="28"/>
        </w:rPr>
        <w:t xml:space="preserve"> 80 или </w:t>
      </w:r>
      <w:r w:rsidRPr="00793AE1">
        <w:rPr>
          <w:rFonts w:ascii="Times New Roman" w:hAnsi="Times New Roman"/>
          <w:sz w:val="28"/>
          <w:szCs w:val="28"/>
          <w:lang w:val="en-US"/>
        </w:rPr>
        <w:t>SUSHCA</w:t>
      </w:r>
      <w:r>
        <w:rPr>
          <w:rFonts w:ascii="Times New Roman" w:hAnsi="Times New Roman"/>
          <w:sz w:val="28"/>
          <w:szCs w:val="28"/>
        </w:rPr>
        <w:t xml:space="preserve"> 50 (в зависимости от записываемой программы).</w:t>
      </w:r>
      <w:r w:rsidRPr="00182DB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Нажать</w:t>
      </w:r>
      <w:r w:rsidRPr="00182DBD">
        <w:rPr>
          <w:rFonts w:ascii="Times New Roman" w:hAnsi="Times New Roman"/>
          <w:sz w:val="28"/>
          <w:szCs w:val="28"/>
        </w:rPr>
        <w:t xml:space="preserve"> подтвердить несколько раз, пока </w:t>
      </w:r>
      <w:r>
        <w:rPr>
          <w:rFonts w:ascii="Times New Roman" w:hAnsi="Times New Roman"/>
          <w:sz w:val="28"/>
          <w:szCs w:val="28"/>
        </w:rPr>
        <w:t>не осуществится переход</w:t>
      </w:r>
      <w:r w:rsidRPr="00182DBD">
        <w:rPr>
          <w:rFonts w:ascii="Times New Roman" w:hAnsi="Times New Roman"/>
          <w:sz w:val="28"/>
          <w:szCs w:val="28"/>
        </w:rPr>
        <w:t xml:space="preserve"> на следующий сегмент программы.</w:t>
      </w:r>
    </w:p>
    <w:p w14:paraId="07B599B9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Появляется новый экран дисплея с </w:t>
      </w: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01-</w:t>
      </w: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01</w:t>
      </w:r>
      <w:r>
        <w:rPr>
          <w:rFonts w:ascii="Times New Roman" w:hAnsi="Times New Roman"/>
          <w:sz w:val="28"/>
          <w:szCs w:val="28"/>
        </w:rPr>
        <w:t>.</w:t>
      </w:r>
    </w:p>
    <w:p w14:paraId="5CD701AE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01 мигает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его </w:t>
      </w:r>
      <w:r>
        <w:rPr>
          <w:rFonts w:ascii="Times New Roman" w:hAnsi="Times New Roman"/>
          <w:sz w:val="28"/>
          <w:szCs w:val="28"/>
        </w:rPr>
        <w:t>подтвердить</w:t>
      </w:r>
      <w:r w:rsidRPr="000A4C66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следующее </w:t>
      </w:r>
      <w:r w:rsidRPr="00182DBD">
        <w:rPr>
          <w:rFonts w:ascii="Times New Roman" w:hAnsi="Times New Roman"/>
          <w:sz w:val="28"/>
          <w:szCs w:val="28"/>
        </w:rPr>
        <w:t xml:space="preserve">значение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 xml:space="preserve">= 00 </w:t>
      </w:r>
      <w:r>
        <w:rPr>
          <w:rFonts w:ascii="Times New Roman" w:hAnsi="Times New Roman"/>
          <w:sz w:val="28"/>
          <w:szCs w:val="28"/>
        </w:rPr>
        <w:t>(</w:t>
      </w:r>
      <w:r w:rsidRPr="000A4C66">
        <w:rPr>
          <w:rFonts w:ascii="Times New Roman" w:hAnsi="Times New Roman"/>
          <w:sz w:val="28"/>
          <w:szCs w:val="28"/>
        </w:rPr>
        <w:t>сегмент исходной температуры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от которой </w:t>
      </w:r>
      <w:r>
        <w:rPr>
          <w:rFonts w:ascii="Times New Roman" w:hAnsi="Times New Roman"/>
          <w:sz w:val="28"/>
          <w:szCs w:val="28"/>
        </w:rPr>
        <w:t>ведется программирование)</w:t>
      </w:r>
      <w:r w:rsidRPr="000A4C66">
        <w:rPr>
          <w:rFonts w:ascii="Times New Roman" w:hAnsi="Times New Roman"/>
          <w:sz w:val="28"/>
          <w:szCs w:val="28"/>
        </w:rPr>
        <w:t xml:space="preserve">. </w:t>
      </w:r>
    </w:p>
    <w:p w14:paraId="3F68683F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Выставить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>= 25</w:t>
      </w:r>
      <w:r w:rsidRPr="000A4C6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proofErr w:type="spellStart"/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</w:t>
      </w:r>
      <w:r w:rsidRPr="000A4C66">
        <w:rPr>
          <w:rFonts w:ascii="Times New Roman" w:hAnsi="Times New Roman"/>
          <w:sz w:val="28"/>
          <w:szCs w:val="28"/>
        </w:rPr>
        <w:t>одтвердить</w:t>
      </w:r>
      <w:r>
        <w:rPr>
          <w:rFonts w:ascii="Times New Roman" w:hAnsi="Times New Roman"/>
          <w:sz w:val="28"/>
          <w:szCs w:val="28"/>
        </w:rPr>
        <w:t>.</w:t>
      </w:r>
    </w:p>
    <w:p w14:paraId="23741247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программирование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>
        <w:rPr>
          <w:rFonts w:ascii="Times New Roman" w:hAnsi="Times New Roman"/>
          <w:sz w:val="28"/>
          <w:szCs w:val="28"/>
        </w:rPr>
        <w:t xml:space="preserve"> – Подтвердить.</w:t>
      </w:r>
    </w:p>
    <w:p w14:paraId="36EDFC05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</w:t>
      </w:r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0A4C66">
        <w:rPr>
          <w:rFonts w:ascii="Times New Roman" w:hAnsi="Times New Roman"/>
          <w:sz w:val="28"/>
          <w:szCs w:val="28"/>
          <w:lang w:val="en-US"/>
        </w:rPr>
        <w:t>ME</w:t>
      </w:r>
      <w:r>
        <w:rPr>
          <w:rFonts w:ascii="Times New Roman" w:hAnsi="Times New Roman"/>
          <w:sz w:val="28"/>
          <w:szCs w:val="28"/>
        </w:rPr>
        <w:t xml:space="preserve"> – Подтвердить.</w:t>
      </w:r>
    </w:p>
    <w:p w14:paraId="62EA1791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цифирное значение </w:t>
      </w:r>
      <w:r>
        <w:rPr>
          <w:rFonts w:ascii="Times New Roman" w:hAnsi="Times New Roman"/>
          <w:sz w:val="28"/>
          <w:szCs w:val="28"/>
        </w:rPr>
        <w:t xml:space="preserve">времени </w:t>
      </w:r>
      <w:r w:rsidRPr="000A4C66">
        <w:rPr>
          <w:rFonts w:ascii="Times New Roman" w:hAnsi="Times New Roman"/>
          <w:sz w:val="28"/>
          <w:szCs w:val="28"/>
        </w:rPr>
        <w:t xml:space="preserve">и </w:t>
      </w:r>
      <w:r>
        <w:rPr>
          <w:rFonts w:ascii="Times New Roman" w:hAnsi="Times New Roman"/>
          <w:sz w:val="28"/>
          <w:szCs w:val="28"/>
        </w:rPr>
        <w:t>задать</w:t>
      </w:r>
      <w:r w:rsidRPr="000A4C66">
        <w:rPr>
          <w:rFonts w:ascii="Times New Roman" w:hAnsi="Times New Roman"/>
          <w:sz w:val="28"/>
          <w:szCs w:val="28"/>
        </w:rPr>
        <w:t xml:space="preserve"> время сушки</w:t>
      </w:r>
      <w:r>
        <w:rPr>
          <w:rFonts w:ascii="Times New Roman" w:hAnsi="Times New Roman"/>
          <w:sz w:val="28"/>
          <w:szCs w:val="28"/>
        </w:rPr>
        <w:t xml:space="preserve"> – Подтвердить. 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следующий сегмент</w:t>
      </w:r>
      <w:r>
        <w:rPr>
          <w:rFonts w:ascii="Times New Roman" w:hAnsi="Times New Roman"/>
          <w:sz w:val="28"/>
          <w:szCs w:val="28"/>
        </w:rPr>
        <w:t>.</w:t>
      </w:r>
    </w:p>
    <w:p w14:paraId="49970804" w14:textId="77777777" w:rsidR="00971D49" w:rsidRPr="000A4C6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Появляется новый экран дисплея с </w:t>
      </w: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01-</w:t>
      </w: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02</w:t>
      </w:r>
      <w:r>
        <w:rPr>
          <w:rFonts w:ascii="Times New Roman" w:hAnsi="Times New Roman"/>
          <w:sz w:val="28"/>
          <w:szCs w:val="28"/>
        </w:rPr>
        <w:t>.</w:t>
      </w:r>
    </w:p>
    <w:p w14:paraId="421B6256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S</w:t>
      </w:r>
      <w:r w:rsidRPr="000A4C66">
        <w:rPr>
          <w:rFonts w:ascii="Times New Roman" w:hAnsi="Times New Roman"/>
          <w:sz w:val="28"/>
          <w:szCs w:val="28"/>
        </w:rPr>
        <w:t>02 мигает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2F9851C3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программирование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01857B7D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0A4C66">
        <w:rPr>
          <w:rFonts w:ascii="Times New Roman" w:hAnsi="Times New Roman"/>
          <w:sz w:val="28"/>
          <w:szCs w:val="28"/>
        </w:rPr>
        <w:t xml:space="preserve">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TA</w:t>
      </w:r>
      <w:r w:rsidRPr="000A4C66">
        <w:rPr>
          <w:rFonts w:ascii="Times New Roman" w:hAnsi="Times New Roman"/>
          <w:sz w:val="28"/>
          <w:szCs w:val="28"/>
        </w:rPr>
        <w:t xml:space="preserve"> уже запрограммировано</w:t>
      </w:r>
      <w:r>
        <w:rPr>
          <w:rFonts w:ascii="Times New Roman" w:hAnsi="Times New Roman"/>
          <w:sz w:val="28"/>
          <w:szCs w:val="28"/>
        </w:rPr>
        <w:t>.</w:t>
      </w:r>
    </w:p>
    <w:p w14:paraId="78DF0F1F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</w:t>
      </w:r>
      <w:r w:rsidRPr="000A4C66">
        <w:rPr>
          <w:rFonts w:ascii="Times New Roman" w:hAnsi="Times New Roman"/>
          <w:sz w:val="28"/>
          <w:szCs w:val="28"/>
        </w:rPr>
        <w:t xml:space="preserve">начение ТА и </w:t>
      </w:r>
      <w:proofErr w:type="spellStart"/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 w:rsidRPr="000A4C66">
        <w:rPr>
          <w:rFonts w:ascii="Times New Roman" w:hAnsi="Times New Roman"/>
          <w:sz w:val="28"/>
          <w:szCs w:val="28"/>
          <w:vertAlign w:val="superscript"/>
          <w:lang w:val="en-US"/>
        </w:rPr>
        <w:t>o</w:t>
      </w:r>
      <w:r w:rsidRPr="000A4C66">
        <w:rPr>
          <w:rFonts w:ascii="Times New Roman" w:hAnsi="Times New Roman"/>
          <w:sz w:val="28"/>
          <w:szCs w:val="28"/>
          <w:lang w:val="en-US"/>
        </w:rPr>
        <w:t>C</w:t>
      </w:r>
      <w:proofErr w:type="spellEnd"/>
      <w:r w:rsidRPr="000A4C66">
        <w:rPr>
          <w:rFonts w:ascii="Times New Roman" w:hAnsi="Times New Roman"/>
          <w:sz w:val="28"/>
          <w:szCs w:val="28"/>
        </w:rPr>
        <w:t xml:space="preserve"> должны совпасть</w:t>
      </w:r>
      <w:r>
        <w:rPr>
          <w:rFonts w:ascii="Times New Roman" w:hAnsi="Times New Roman"/>
          <w:sz w:val="28"/>
          <w:szCs w:val="28"/>
        </w:rPr>
        <w:t>.</w:t>
      </w:r>
    </w:p>
    <w:p w14:paraId="2054189E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Выставить</w:t>
      </w:r>
      <w:r w:rsidRPr="000A4C66">
        <w:rPr>
          <w:rFonts w:ascii="Times New Roman" w:hAnsi="Times New Roman"/>
          <w:sz w:val="28"/>
          <w:szCs w:val="28"/>
        </w:rPr>
        <w:t xml:space="preserve"> значение </w:t>
      </w:r>
      <w:r w:rsidRPr="000A4C66">
        <w:rPr>
          <w:rFonts w:ascii="Times New Roman" w:hAnsi="Times New Roman"/>
          <w:sz w:val="28"/>
          <w:szCs w:val="28"/>
          <w:lang w:val="en-US"/>
        </w:rPr>
        <w:t>T</w:t>
      </w:r>
      <w:r>
        <w:rPr>
          <w:rFonts w:ascii="Times New Roman" w:hAnsi="Times New Roman"/>
          <w:sz w:val="28"/>
          <w:szCs w:val="28"/>
          <w:lang w:val="en-US"/>
        </w:rPr>
        <w:t>I</w:t>
      </w:r>
      <w:r w:rsidRPr="000A4C66">
        <w:rPr>
          <w:rFonts w:ascii="Times New Roman" w:hAnsi="Times New Roman"/>
          <w:sz w:val="28"/>
          <w:szCs w:val="28"/>
          <w:lang w:val="en-US"/>
        </w:rPr>
        <w:t>ME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следующий сегмент</w:t>
      </w:r>
      <w:r>
        <w:rPr>
          <w:rFonts w:ascii="Times New Roman" w:hAnsi="Times New Roman"/>
          <w:sz w:val="28"/>
          <w:szCs w:val="28"/>
        </w:rPr>
        <w:t>.</w:t>
      </w:r>
    </w:p>
    <w:p w14:paraId="55412A42" w14:textId="77777777" w:rsidR="00971D49" w:rsidRPr="00803BB6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lastRenderedPageBreak/>
        <w:t>Появляется новый экран дисплея с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3BB6">
        <w:rPr>
          <w:rFonts w:ascii="Times New Roman" w:hAnsi="Times New Roman"/>
          <w:sz w:val="28"/>
          <w:szCs w:val="28"/>
        </w:rPr>
        <w:t>P01-S03</w:t>
      </w:r>
      <w:r>
        <w:rPr>
          <w:rFonts w:ascii="Times New Roman" w:hAnsi="Times New Roman"/>
          <w:sz w:val="28"/>
          <w:szCs w:val="28"/>
        </w:rPr>
        <w:t xml:space="preserve"> с значками:</w:t>
      </w:r>
    </w:p>
    <w:p w14:paraId="3FFEFD0B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 xml:space="preserve">_ _ </w:t>
      </w:r>
    </w:p>
    <w:p w14:paraId="343E6B62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ТА =</w:t>
      </w:r>
      <w:r>
        <w:rPr>
          <w:rFonts w:ascii="Times New Roman" w:hAnsi="Times New Roman"/>
          <w:sz w:val="28"/>
          <w:szCs w:val="28"/>
        </w:rPr>
        <w:t xml:space="preserve"> конечной температуре, выставленной до этого.</w:t>
      </w:r>
    </w:p>
    <w:p w14:paraId="59AA6704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Конец</w:t>
      </w:r>
    </w:p>
    <w:p w14:paraId="793EEB2D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Нажать и удерживать колесо настройки в течение</w:t>
      </w:r>
      <w:r w:rsidRPr="000A4C66">
        <w:rPr>
          <w:rFonts w:ascii="Times New Roman" w:hAnsi="Times New Roman"/>
          <w:sz w:val="28"/>
          <w:szCs w:val="28"/>
        </w:rPr>
        <w:t xml:space="preserve"> 3 секунд</w:t>
      </w:r>
      <w:r>
        <w:rPr>
          <w:rFonts w:ascii="Times New Roman" w:hAnsi="Times New Roman"/>
          <w:sz w:val="28"/>
          <w:szCs w:val="28"/>
        </w:rPr>
        <w:t>.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Осуществится переход на новый экран со значениями.</w:t>
      </w:r>
    </w:p>
    <w:p w14:paraId="7DD11EAC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  <w:lang w:val="en-US"/>
        </w:rPr>
        <w:t>P</w:t>
      </w:r>
      <w:r w:rsidRPr="000A4C66">
        <w:rPr>
          <w:rFonts w:ascii="Times New Roman" w:hAnsi="Times New Roman"/>
          <w:sz w:val="28"/>
          <w:szCs w:val="28"/>
        </w:rPr>
        <w:t>01</w:t>
      </w:r>
    </w:p>
    <w:p w14:paraId="5A929A1A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Сохранить программу</w:t>
      </w:r>
    </w:p>
    <w:p w14:paraId="452ECDC2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</w:t>
      </w:r>
      <w:r w:rsidRPr="000A4C66">
        <w:rPr>
          <w:rFonts w:ascii="Times New Roman" w:hAnsi="Times New Roman"/>
          <w:sz w:val="28"/>
          <w:szCs w:val="28"/>
        </w:rPr>
        <w:t>Нет</w:t>
      </w:r>
      <w:r>
        <w:rPr>
          <w:rFonts w:ascii="Times New Roman" w:hAnsi="Times New Roman"/>
          <w:sz w:val="28"/>
          <w:szCs w:val="28"/>
        </w:rPr>
        <w:t>»</w:t>
      </w:r>
      <w:r w:rsidRPr="000A4C66">
        <w:rPr>
          <w:rFonts w:ascii="Times New Roman" w:hAnsi="Times New Roman"/>
          <w:sz w:val="28"/>
          <w:szCs w:val="28"/>
        </w:rPr>
        <w:t xml:space="preserve"> или </w:t>
      </w:r>
      <w:r>
        <w:rPr>
          <w:rFonts w:ascii="Times New Roman" w:hAnsi="Times New Roman"/>
          <w:sz w:val="28"/>
          <w:szCs w:val="28"/>
        </w:rPr>
        <w:t>«Д</w:t>
      </w:r>
      <w:r w:rsidRPr="000A4C66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»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выбирается вращением колеса настройки. Выбрать «Да»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– Подтвердить.</w:t>
      </w:r>
    </w:p>
    <w:p w14:paraId="2F985E0D" w14:textId="77777777" w:rsidR="00971D49" w:rsidRPr="000A4C66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 w:rsidRPr="000A4C66">
        <w:rPr>
          <w:rFonts w:ascii="Times New Roman" w:hAnsi="Times New Roman"/>
          <w:sz w:val="28"/>
          <w:szCs w:val="28"/>
        </w:rPr>
        <w:t>Программа сохранена.</w:t>
      </w:r>
    </w:p>
    <w:p w14:paraId="035CD2A5" w14:textId="77777777" w:rsidR="00971D49" w:rsidRPr="00793AE1" w:rsidRDefault="00971D49" w:rsidP="00971D49">
      <w:pPr>
        <w:pStyle w:val="a5"/>
        <w:numPr>
          <w:ilvl w:val="0"/>
          <w:numId w:val="25"/>
        </w:numPr>
        <w:tabs>
          <w:tab w:val="left" w:pos="1134"/>
        </w:tabs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Проверить</w:t>
      </w:r>
      <w:r w:rsidRPr="000A4C66">
        <w:rPr>
          <w:rFonts w:ascii="Times New Roman" w:hAnsi="Times New Roman"/>
          <w:sz w:val="28"/>
          <w:szCs w:val="28"/>
        </w:rPr>
        <w:t xml:space="preserve"> правильность введенных значений</w:t>
      </w:r>
      <w:r>
        <w:rPr>
          <w:rFonts w:ascii="Times New Roman" w:hAnsi="Times New Roman"/>
          <w:sz w:val="28"/>
          <w:szCs w:val="28"/>
        </w:rPr>
        <w:t xml:space="preserve"> можно через нажатие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кнопки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«Меню». В</w:t>
      </w:r>
      <w:r w:rsidRPr="000A4C66">
        <w:rPr>
          <w:rFonts w:ascii="Times New Roman" w:hAnsi="Times New Roman"/>
          <w:sz w:val="28"/>
          <w:szCs w:val="28"/>
        </w:rPr>
        <w:t xml:space="preserve">ращая </w:t>
      </w:r>
      <w:r>
        <w:rPr>
          <w:rFonts w:ascii="Times New Roman" w:hAnsi="Times New Roman"/>
          <w:sz w:val="28"/>
          <w:szCs w:val="28"/>
        </w:rPr>
        <w:t xml:space="preserve">колесо настройки, проверить </w:t>
      </w:r>
      <w:r w:rsidRPr="000A4C66">
        <w:rPr>
          <w:rFonts w:ascii="Times New Roman" w:hAnsi="Times New Roman"/>
          <w:sz w:val="28"/>
          <w:szCs w:val="28"/>
        </w:rPr>
        <w:t>правильность введенных параметров. Е</w:t>
      </w:r>
      <w:r>
        <w:rPr>
          <w:rFonts w:ascii="Times New Roman" w:hAnsi="Times New Roman"/>
          <w:sz w:val="28"/>
          <w:szCs w:val="28"/>
        </w:rPr>
        <w:t>с</w:t>
      </w:r>
      <w:r w:rsidRPr="000A4C66">
        <w:rPr>
          <w:rFonts w:ascii="Times New Roman" w:hAnsi="Times New Roman"/>
          <w:sz w:val="28"/>
          <w:szCs w:val="28"/>
        </w:rPr>
        <w:t xml:space="preserve">ли </w:t>
      </w:r>
      <w:r>
        <w:rPr>
          <w:rFonts w:ascii="Times New Roman" w:hAnsi="Times New Roman"/>
          <w:sz w:val="28"/>
          <w:szCs w:val="28"/>
        </w:rPr>
        <w:t xml:space="preserve">обнаружена ошибка, нажать кнопку «Назад». </w:t>
      </w:r>
      <w:r w:rsidRPr="00793AE1">
        <w:rPr>
          <w:rFonts w:ascii="Times New Roman" w:hAnsi="Times New Roman"/>
          <w:sz w:val="28"/>
          <w:szCs w:val="28"/>
        </w:rPr>
        <w:t>Выбрать в «Меню» пункт «Ввод программы» – Подтвердить.</w:t>
      </w:r>
    </w:p>
    <w:p w14:paraId="1B09C714" w14:textId="77777777" w:rsidR="00971D49" w:rsidRDefault="00971D49" w:rsidP="00971D49">
      <w:pPr>
        <w:pStyle w:val="a5"/>
        <w:spacing w:after="0" w:line="240" w:lineRule="auto"/>
        <w:ind w:left="0"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Выбрать номер своей программы Р 01 </w:t>
      </w:r>
      <w:r w:rsidRPr="00793AE1">
        <w:rPr>
          <w:rFonts w:ascii="Times New Roman" w:hAnsi="Times New Roman"/>
          <w:sz w:val="28"/>
          <w:szCs w:val="28"/>
        </w:rPr>
        <w:t>– Подтвердить</w:t>
      </w:r>
      <w:r>
        <w:rPr>
          <w:rFonts w:ascii="Times New Roman" w:hAnsi="Times New Roman"/>
          <w:sz w:val="28"/>
          <w:szCs w:val="28"/>
        </w:rPr>
        <w:t>,</w:t>
      </w:r>
      <w:r w:rsidRPr="000A4C66">
        <w:rPr>
          <w:rFonts w:ascii="Times New Roman" w:hAnsi="Times New Roman"/>
          <w:sz w:val="28"/>
          <w:szCs w:val="28"/>
        </w:rPr>
        <w:t xml:space="preserve"> вращая </w:t>
      </w:r>
      <w:r>
        <w:rPr>
          <w:rFonts w:ascii="Times New Roman" w:hAnsi="Times New Roman"/>
          <w:sz w:val="28"/>
          <w:szCs w:val="28"/>
        </w:rPr>
        <w:t>колесо настройки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перейти</w:t>
      </w:r>
      <w:r w:rsidRPr="000A4C66">
        <w:rPr>
          <w:rFonts w:ascii="Times New Roman" w:hAnsi="Times New Roman"/>
          <w:sz w:val="28"/>
          <w:szCs w:val="28"/>
        </w:rPr>
        <w:t xml:space="preserve"> на сегмен</w:t>
      </w:r>
      <w:r>
        <w:rPr>
          <w:rFonts w:ascii="Times New Roman" w:hAnsi="Times New Roman"/>
          <w:sz w:val="28"/>
          <w:szCs w:val="28"/>
        </w:rPr>
        <w:t>ты, которые необходимо исправить</w:t>
      </w:r>
      <w:r w:rsidRPr="000A4C66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>Изменить</w:t>
      </w:r>
      <w:r w:rsidRPr="000A4C66">
        <w:rPr>
          <w:rFonts w:ascii="Times New Roman" w:hAnsi="Times New Roman"/>
          <w:sz w:val="28"/>
          <w:szCs w:val="28"/>
        </w:rPr>
        <w:t xml:space="preserve"> значение вращением колесика и не </w:t>
      </w:r>
      <w:r>
        <w:rPr>
          <w:rFonts w:ascii="Times New Roman" w:hAnsi="Times New Roman"/>
          <w:sz w:val="28"/>
          <w:szCs w:val="28"/>
        </w:rPr>
        <w:t>забывать</w:t>
      </w:r>
      <w:r w:rsidRPr="000A4C6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подтвердить</w:t>
      </w:r>
      <w:r w:rsidRPr="000A4C66">
        <w:rPr>
          <w:rFonts w:ascii="Times New Roman" w:hAnsi="Times New Roman"/>
          <w:sz w:val="28"/>
          <w:szCs w:val="28"/>
        </w:rPr>
        <w:t xml:space="preserve"> пра</w:t>
      </w:r>
      <w:r>
        <w:rPr>
          <w:rFonts w:ascii="Times New Roman" w:hAnsi="Times New Roman"/>
          <w:sz w:val="28"/>
          <w:szCs w:val="28"/>
        </w:rPr>
        <w:t>вильность введенных значений. В завершении сохранить программу (см. п. 10).</w:t>
      </w:r>
    </w:p>
    <w:p w14:paraId="61271A83" w14:textId="77777777" w:rsidR="00971D49" w:rsidRDefault="00971D49" w:rsidP="00971D49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10277" w:type="dxa"/>
        <w:jc w:val="center"/>
        <w:tblLook w:val="04A0" w:firstRow="1" w:lastRow="0" w:firstColumn="1" w:lastColumn="0" w:noHBand="0" w:noVBand="1"/>
      </w:tblPr>
      <w:tblGrid>
        <w:gridCol w:w="8587"/>
        <w:gridCol w:w="738"/>
        <w:gridCol w:w="466"/>
        <w:gridCol w:w="251"/>
        <w:gridCol w:w="788"/>
      </w:tblGrid>
      <w:tr w:rsidR="00971D49" w:rsidRPr="005B2E9E" w14:paraId="3F363166" w14:textId="77777777" w:rsidTr="00971D49">
        <w:trPr>
          <w:trHeight w:val="280"/>
          <w:jc w:val="center"/>
        </w:trPr>
        <w:tc>
          <w:tcPr>
            <w:tcW w:w="8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tbl>
            <w:tblPr>
              <w:tblW w:w="7792" w:type="dxa"/>
              <w:jc w:val="center"/>
              <w:tblLook w:val="04A0" w:firstRow="1" w:lastRow="0" w:firstColumn="1" w:lastColumn="0" w:noHBand="0" w:noVBand="1"/>
            </w:tblPr>
            <w:tblGrid>
              <w:gridCol w:w="2199"/>
              <w:gridCol w:w="904"/>
              <w:gridCol w:w="1855"/>
              <w:gridCol w:w="629"/>
              <w:gridCol w:w="491"/>
              <w:gridCol w:w="689"/>
              <w:gridCol w:w="670"/>
              <w:gridCol w:w="337"/>
              <w:gridCol w:w="597"/>
            </w:tblGrid>
            <w:tr w:rsidR="00971D49" w14:paraId="5727E311" w14:textId="77777777" w:rsidTr="00971D49">
              <w:trPr>
                <w:trHeight w:val="209"/>
                <w:jc w:val="center"/>
              </w:trPr>
              <w:tc>
                <w:tcPr>
                  <w:tcW w:w="7791" w:type="dxa"/>
                  <w:gridSpan w:val="9"/>
                  <w:noWrap/>
                  <w:vAlign w:val="bottom"/>
                  <w:hideMark/>
                </w:tcPr>
                <w:p w14:paraId="34310209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>График сушки</w:t>
                  </w: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 xml:space="preserve"> (</w:t>
                  </w:r>
                  <w:r w:rsidRPr="00182DBD">
                    <w:rPr>
                      <w:rFonts w:ascii="Times New Roman" w:hAnsi="Times New Roman"/>
                      <w:sz w:val="28"/>
                      <w:szCs w:val="28"/>
                      <w:lang w:val="en-US"/>
                    </w:rPr>
                    <w:t>SUSHCA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60)</w:t>
                  </w:r>
                </w:p>
              </w:tc>
            </w:tr>
            <w:tr w:rsidR="00971D49" w14:paraId="0D93E8DE" w14:textId="77777777" w:rsidTr="00971D49">
              <w:trPr>
                <w:trHeight w:val="209"/>
                <w:jc w:val="center"/>
              </w:trPr>
              <w:tc>
                <w:tcPr>
                  <w:tcW w:w="2027" w:type="dxa"/>
                  <w:noWrap/>
                  <w:vAlign w:val="bottom"/>
                  <w:hideMark/>
                </w:tcPr>
                <w:p w14:paraId="303EEE2D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33" w:type="dxa"/>
                  <w:noWrap/>
                  <w:vAlign w:val="bottom"/>
                  <w:hideMark/>
                </w:tcPr>
                <w:p w14:paraId="7943F682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711" w:type="dxa"/>
                  <w:noWrap/>
                  <w:vAlign w:val="bottom"/>
                  <w:hideMark/>
                </w:tcPr>
                <w:p w14:paraId="3F54C1FA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033" w:type="dxa"/>
                  <w:gridSpan w:val="2"/>
                  <w:noWrap/>
                  <w:vAlign w:val="bottom"/>
                  <w:hideMark/>
                </w:tcPr>
                <w:p w14:paraId="31A26B43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53" w:type="dxa"/>
                  <w:gridSpan w:val="2"/>
                  <w:noWrap/>
                  <w:vAlign w:val="bottom"/>
                  <w:hideMark/>
                </w:tcPr>
                <w:p w14:paraId="3EF9C235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0E9C2F11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18C6616A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21FF74DC" w14:textId="77777777" w:rsidTr="00971D49">
              <w:trPr>
                <w:trHeight w:val="209"/>
                <w:jc w:val="center"/>
              </w:trPr>
              <w:tc>
                <w:tcPr>
                  <w:tcW w:w="2861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E593974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>Набор температуры</w:t>
                  </w:r>
                </w:p>
                <w:p w14:paraId="3FFE08CF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</w:pPr>
                </w:p>
              </w:tc>
              <w:tc>
                <w:tcPr>
                  <w:tcW w:w="171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FA4B5CF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Т</w:t>
                  </w:r>
                  <w:r w:rsidRPr="008B23BB">
                    <w:rPr>
                      <w:rFonts w:ascii="Cambria Math" w:hAnsi="Cambria Math" w:cs="Cambria Math"/>
                      <w:color w:val="000000"/>
                      <w:sz w:val="24"/>
                      <w:szCs w:val="28"/>
                    </w:rPr>
                    <w:t>⁰</w:t>
                  </w: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C</w:t>
                  </w:r>
                </w:p>
              </w:tc>
              <w:tc>
                <w:tcPr>
                  <w:tcW w:w="103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E4DFEC"/>
                  <w:noWrap/>
                  <w:vAlign w:val="center"/>
                  <w:hideMark/>
                </w:tcPr>
                <w:p w14:paraId="3CDF7A0D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25-6</w:t>
                  </w: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0</w:t>
                  </w:r>
                </w:p>
              </w:tc>
              <w:tc>
                <w:tcPr>
                  <w:tcW w:w="125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E4DFEC"/>
                  <w:noWrap/>
                  <w:vAlign w:val="center"/>
                  <w:hideMark/>
                </w:tcPr>
                <w:p w14:paraId="645A12DF" w14:textId="77777777" w:rsidR="00971D49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60-60</w:t>
                  </w: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6E92E028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13AE54FF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0DE1F3DE" w14:textId="77777777" w:rsidTr="00971D49">
              <w:trPr>
                <w:trHeight w:val="209"/>
                <w:jc w:val="center"/>
              </w:trPr>
              <w:tc>
                <w:tcPr>
                  <w:tcW w:w="2861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6032D491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>Время</w:t>
                  </w:r>
                </w:p>
              </w:tc>
              <w:tc>
                <w:tcPr>
                  <w:tcW w:w="1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11A4CE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t-t (</w:t>
                  </w:r>
                  <w:proofErr w:type="spellStart"/>
                  <w:proofErr w:type="gramStart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час.мин</w:t>
                  </w:r>
                  <w:proofErr w:type="spellEnd"/>
                  <w:proofErr w:type="gramEnd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)</w:t>
                  </w:r>
                </w:p>
              </w:tc>
              <w:tc>
                <w:tcPr>
                  <w:tcW w:w="10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noWrap/>
                  <w:vAlign w:val="center"/>
                  <w:hideMark/>
                </w:tcPr>
                <w:p w14:paraId="54EC3C6A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7</w:t>
                  </w: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.00</w:t>
                  </w:r>
                </w:p>
              </w:tc>
              <w:tc>
                <w:tcPr>
                  <w:tcW w:w="125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2F2F2"/>
                  <w:noWrap/>
                  <w:vAlign w:val="center"/>
                  <w:hideMark/>
                </w:tcPr>
                <w:p w14:paraId="05D69696" w14:textId="77777777" w:rsidR="00971D49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1.00</w:t>
                  </w: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145BB76F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1D98E6FB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1101C183" w14:textId="77777777" w:rsidTr="00971D49">
              <w:trPr>
                <w:trHeight w:val="209"/>
                <w:jc w:val="center"/>
              </w:trPr>
              <w:tc>
                <w:tcPr>
                  <w:tcW w:w="2861" w:type="dxa"/>
                  <w:gridSpan w:val="2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0554678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>Общее время</w:t>
                  </w:r>
                </w:p>
              </w:tc>
              <w:tc>
                <w:tcPr>
                  <w:tcW w:w="17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27D339F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t общ (</w:t>
                  </w:r>
                  <w:proofErr w:type="spellStart"/>
                  <w:proofErr w:type="gramStart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час.мин</w:t>
                  </w:r>
                  <w:proofErr w:type="spellEnd"/>
                  <w:proofErr w:type="gramEnd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)</w:t>
                  </w:r>
                </w:p>
              </w:tc>
              <w:tc>
                <w:tcPr>
                  <w:tcW w:w="103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8324649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7</w:t>
                  </w: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.00</w:t>
                  </w:r>
                </w:p>
              </w:tc>
              <w:tc>
                <w:tcPr>
                  <w:tcW w:w="1253" w:type="dxa"/>
                  <w:gridSpan w:val="2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2BBF2B19" w14:textId="77777777" w:rsidR="00971D49" w:rsidRDefault="00971D49" w:rsidP="00971D49">
                  <w:pPr>
                    <w:spacing w:after="0" w:line="240" w:lineRule="auto"/>
                    <w:ind w:right="87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  <w:t>8.00</w:t>
                  </w: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5FE529FC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75888275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6BE3AA4D" w14:textId="77777777" w:rsidTr="00971D49">
              <w:trPr>
                <w:trHeight w:val="209"/>
                <w:jc w:val="center"/>
              </w:trPr>
              <w:tc>
                <w:tcPr>
                  <w:tcW w:w="2027" w:type="dxa"/>
                  <w:noWrap/>
                  <w:vAlign w:val="bottom"/>
                </w:tcPr>
                <w:p w14:paraId="0B696D93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</w:p>
              </w:tc>
              <w:tc>
                <w:tcPr>
                  <w:tcW w:w="833" w:type="dxa"/>
                  <w:noWrap/>
                  <w:vAlign w:val="bottom"/>
                </w:tcPr>
                <w:p w14:paraId="669D4F9B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</w:p>
              </w:tc>
              <w:tc>
                <w:tcPr>
                  <w:tcW w:w="1711" w:type="dxa"/>
                  <w:noWrap/>
                  <w:vAlign w:val="bottom"/>
                </w:tcPr>
                <w:p w14:paraId="3C03D7C8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</w:p>
              </w:tc>
              <w:tc>
                <w:tcPr>
                  <w:tcW w:w="1033" w:type="dxa"/>
                  <w:gridSpan w:val="2"/>
                  <w:noWrap/>
                  <w:vAlign w:val="bottom"/>
                </w:tcPr>
                <w:p w14:paraId="7A79F1C3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</w:p>
              </w:tc>
              <w:tc>
                <w:tcPr>
                  <w:tcW w:w="1253" w:type="dxa"/>
                  <w:gridSpan w:val="2"/>
                  <w:noWrap/>
                  <w:vAlign w:val="bottom"/>
                </w:tcPr>
                <w:p w14:paraId="333CCB70" w14:textId="77777777" w:rsidR="00971D49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337" w:type="dxa"/>
                  <w:noWrap/>
                  <w:vAlign w:val="bottom"/>
                </w:tcPr>
                <w:p w14:paraId="3E555C6F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</w:tcPr>
                <w:p w14:paraId="6BC7D282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8"/>
                      <w:szCs w:val="28"/>
                    </w:rPr>
                  </w:pPr>
                </w:p>
              </w:tc>
            </w:tr>
            <w:tr w:rsidR="00971D49" w14:paraId="3EE438DE" w14:textId="77777777" w:rsidTr="00971D49">
              <w:trPr>
                <w:trHeight w:val="55"/>
                <w:jc w:val="center"/>
              </w:trPr>
              <w:tc>
                <w:tcPr>
                  <w:tcW w:w="2027" w:type="dxa"/>
                  <w:noWrap/>
                  <w:vAlign w:val="bottom"/>
                  <w:hideMark/>
                </w:tcPr>
                <w:p w14:paraId="18094D87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833" w:type="dxa"/>
                  <w:noWrap/>
                  <w:vAlign w:val="bottom"/>
                  <w:hideMark/>
                </w:tcPr>
                <w:p w14:paraId="37EFE9C4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711" w:type="dxa"/>
                  <w:noWrap/>
                  <w:vAlign w:val="bottom"/>
                  <w:hideMark/>
                </w:tcPr>
                <w:p w14:paraId="09E7E71D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033" w:type="dxa"/>
                  <w:gridSpan w:val="2"/>
                  <w:noWrap/>
                  <w:vAlign w:val="bottom"/>
                  <w:hideMark/>
                </w:tcPr>
                <w:p w14:paraId="2099EE06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4"/>
                      <w:szCs w:val="20"/>
                    </w:rPr>
                  </w:pPr>
                </w:p>
              </w:tc>
              <w:tc>
                <w:tcPr>
                  <w:tcW w:w="1253" w:type="dxa"/>
                  <w:gridSpan w:val="2"/>
                  <w:noWrap/>
                  <w:vAlign w:val="bottom"/>
                  <w:hideMark/>
                </w:tcPr>
                <w:p w14:paraId="4C4D0F48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4350125A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71DCCE53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03F2D886" w14:textId="77777777" w:rsidTr="00971D49">
              <w:trPr>
                <w:trHeight w:val="209"/>
                <w:jc w:val="center"/>
              </w:trPr>
              <w:tc>
                <w:tcPr>
                  <w:tcW w:w="6857" w:type="dxa"/>
                  <w:gridSpan w:val="7"/>
                  <w:noWrap/>
                  <w:vAlign w:val="bottom"/>
                  <w:hideMark/>
                </w:tcPr>
                <w:p w14:paraId="54667A15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b/>
                      <w:color w:val="000000"/>
                      <w:sz w:val="24"/>
                      <w:szCs w:val="28"/>
                    </w:rPr>
                    <w:t>График сушки 2</w:t>
                  </w:r>
                  <w:r>
                    <w:rPr>
                      <w:rFonts w:ascii="Times New Roman" w:hAnsi="Times New Roman"/>
                      <w:b/>
                      <w:color w:val="000000"/>
                      <w:sz w:val="24"/>
                      <w:szCs w:val="2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bCs/>
                      <w:color w:val="000000"/>
                      <w:sz w:val="24"/>
                      <w:szCs w:val="28"/>
                    </w:rPr>
                    <w:t>(</w:t>
                  </w:r>
                  <w:r w:rsidRPr="00182DBD">
                    <w:rPr>
                      <w:rFonts w:ascii="Times New Roman" w:hAnsi="Times New Roman"/>
                      <w:sz w:val="28"/>
                      <w:szCs w:val="28"/>
                      <w:lang w:val="en-US"/>
                    </w:rPr>
                    <w:t>SUSHCA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50)</w:t>
                  </w:r>
                  <w:r w:rsidRPr="008B23BB">
                    <w:rPr>
                      <w:rFonts w:ascii="Times New Roman" w:hAnsi="Times New Roman"/>
                      <w:b/>
                      <w:color w:val="000000"/>
                      <w:sz w:val="24"/>
                      <w:szCs w:val="28"/>
                    </w:rPr>
                    <w:br/>
                  </w:r>
                </w:p>
                <w:tbl>
                  <w:tblPr>
                    <w:tblStyle w:val="ad"/>
                    <w:tblW w:w="7129" w:type="dxa"/>
                    <w:tblInd w:w="82" w:type="dxa"/>
                    <w:tblLook w:val="04A0" w:firstRow="1" w:lastRow="0" w:firstColumn="1" w:lastColumn="0" w:noHBand="0" w:noVBand="1"/>
                  </w:tblPr>
                  <w:tblGrid>
                    <w:gridCol w:w="2879"/>
                    <w:gridCol w:w="2044"/>
                    <w:gridCol w:w="1103"/>
                    <w:gridCol w:w="1103"/>
                  </w:tblGrid>
                  <w:tr w:rsidR="00971D49" w:rsidRPr="008B23BB" w14:paraId="6C3B8211" w14:textId="77777777" w:rsidTr="00971D49">
                    <w:trPr>
                      <w:trHeight w:val="402"/>
                    </w:trPr>
                    <w:tc>
                      <w:tcPr>
                        <w:tcW w:w="287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A6664DF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8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8"/>
                          </w:rPr>
                          <w:t>Набор температуры</w:t>
                        </w:r>
                      </w:p>
                      <w:p w14:paraId="4538B8C5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</w:p>
                    </w:tc>
                    <w:tc>
                      <w:tcPr>
                        <w:tcW w:w="2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bottom"/>
                        <w:hideMark/>
                      </w:tcPr>
                      <w:p w14:paraId="2C153DDA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Т</w:t>
                        </w:r>
                        <w:r w:rsidRPr="008B23BB">
                          <w:rPr>
                            <w:rFonts w:ascii="Cambria Math" w:hAnsi="Cambria Math" w:cs="Cambria Math"/>
                            <w:color w:val="000000"/>
                            <w:sz w:val="24"/>
                            <w:szCs w:val="28"/>
                          </w:rPr>
                          <w:t>⁰</w:t>
                        </w: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C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D9D9D9" w:themeFill="background1" w:themeFillShade="D9"/>
                        <w:vAlign w:val="center"/>
                        <w:hideMark/>
                      </w:tcPr>
                      <w:p w14:paraId="45F29755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25-50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D9D9D9" w:themeFill="background1" w:themeFillShade="D9"/>
                        <w:vAlign w:val="center"/>
                        <w:hideMark/>
                      </w:tcPr>
                      <w:p w14:paraId="06A46822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50-50</w:t>
                        </w:r>
                      </w:p>
                    </w:tc>
                  </w:tr>
                  <w:tr w:rsidR="00971D49" w:rsidRPr="008B23BB" w14:paraId="1BCBDFA6" w14:textId="77777777" w:rsidTr="00971D49">
                    <w:trPr>
                      <w:trHeight w:val="193"/>
                    </w:trPr>
                    <w:tc>
                      <w:tcPr>
                        <w:tcW w:w="287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41F9BC57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8"/>
                          </w:rPr>
                          <w:t>Время</w:t>
                        </w:r>
                      </w:p>
                    </w:tc>
                    <w:tc>
                      <w:tcPr>
                        <w:tcW w:w="2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bottom"/>
                        <w:hideMark/>
                      </w:tcPr>
                      <w:p w14:paraId="24BB1A51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t-t (</w:t>
                        </w:r>
                        <w:proofErr w:type="spellStart"/>
                        <w:proofErr w:type="gramStart"/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час.мин</w:t>
                        </w:r>
                        <w:proofErr w:type="spellEnd"/>
                        <w:proofErr w:type="gramEnd"/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)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2F2F2" w:themeFill="background1" w:themeFillShade="F2"/>
                        <w:vAlign w:val="center"/>
                        <w:hideMark/>
                      </w:tcPr>
                      <w:p w14:paraId="38ED5E8E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10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shd w:val="clear" w:color="auto" w:fill="F2F2F2" w:themeFill="background1" w:themeFillShade="F2"/>
                        <w:vAlign w:val="center"/>
                        <w:hideMark/>
                      </w:tcPr>
                      <w:p w14:paraId="05515238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7.00</w:t>
                        </w:r>
                      </w:p>
                    </w:tc>
                  </w:tr>
                  <w:tr w:rsidR="00971D49" w:rsidRPr="008B23BB" w14:paraId="6E18A821" w14:textId="77777777" w:rsidTr="00971D49">
                    <w:trPr>
                      <w:trHeight w:val="207"/>
                    </w:trPr>
                    <w:tc>
                      <w:tcPr>
                        <w:tcW w:w="287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774FAAB5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b/>
                            <w:bCs/>
                            <w:color w:val="000000"/>
                            <w:sz w:val="24"/>
                            <w:szCs w:val="28"/>
                          </w:rPr>
                          <w:t>Общее время</w:t>
                        </w:r>
                      </w:p>
                    </w:tc>
                    <w:tc>
                      <w:tcPr>
                        <w:tcW w:w="2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bottom"/>
                        <w:hideMark/>
                      </w:tcPr>
                      <w:p w14:paraId="4654E5ED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t общ (</w:t>
                        </w:r>
                        <w:proofErr w:type="spellStart"/>
                        <w:proofErr w:type="gramStart"/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час.мин</w:t>
                        </w:r>
                        <w:proofErr w:type="spellEnd"/>
                        <w:proofErr w:type="gramEnd"/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)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42059ED2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0.10</w:t>
                        </w:r>
                      </w:p>
                    </w:tc>
                    <w:tc>
                      <w:tcPr>
                        <w:tcW w:w="110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  <w:hideMark/>
                      </w:tcPr>
                      <w:p w14:paraId="6CAAC371" w14:textId="77777777" w:rsidR="00971D49" w:rsidRPr="008B23BB" w:rsidRDefault="00971D49" w:rsidP="00971D49">
                        <w:pPr>
                          <w:spacing w:after="0" w:line="240" w:lineRule="auto"/>
                          <w:jc w:val="center"/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</w:pPr>
                        <w:r w:rsidRPr="008B23BB">
                          <w:rPr>
                            <w:rFonts w:ascii="Times New Roman" w:hAnsi="Times New Roman"/>
                            <w:color w:val="000000"/>
                            <w:sz w:val="24"/>
                            <w:szCs w:val="28"/>
                          </w:rPr>
                          <w:t>7.10</w:t>
                        </w:r>
                      </w:p>
                    </w:tc>
                  </w:tr>
                </w:tbl>
                <w:p w14:paraId="42F6F159" w14:textId="77777777" w:rsidR="00971D49" w:rsidRPr="008B23BB" w:rsidRDefault="00971D49" w:rsidP="00971D49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br/>
                    <w:t>Т-Т</w:t>
                  </w:r>
                  <w:r w:rsidRPr="008B23BB">
                    <w:rPr>
                      <w:rFonts w:ascii="Cambria Math" w:hAnsi="Cambria Math" w:cs="Cambria Math"/>
                      <w:color w:val="000000"/>
                      <w:sz w:val="24"/>
                      <w:szCs w:val="28"/>
                    </w:rPr>
                    <w:t>⁰</w:t>
                  </w: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C - температурный интервал</w:t>
                  </w: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1695CAD0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0B923B1F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68BE3618" w14:textId="77777777" w:rsidTr="00971D49">
              <w:trPr>
                <w:trHeight w:val="209"/>
                <w:jc w:val="center"/>
              </w:trPr>
              <w:tc>
                <w:tcPr>
                  <w:tcW w:w="5152" w:type="dxa"/>
                  <w:gridSpan w:val="4"/>
                  <w:noWrap/>
                  <w:vAlign w:val="bottom"/>
                  <w:hideMark/>
                </w:tcPr>
                <w:p w14:paraId="1669525E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 xml:space="preserve">°С/час - скорость нагрева </w:t>
                  </w:r>
                </w:p>
              </w:tc>
              <w:tc>
                <w:tcPr>
                  <w:tcW w:w="1705" w:type="dxa"/>
                  <w:gridSpan w:val="3"/>
                  <w:noWrap/>
                  <w:vAlign w:val="bottom"/>
                  <w:hideMark/>
                </w:tcPr>
                <w:p w14:paraId="618990C6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337" w:type="dxa"/>
                  <w:noWrap/>
                  <w:vAlign w:val="bottom"/>
                  <w:hideMark/>
                </w:tcPr>
                <w:p w14:paraId="7583F7B5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62C2DDA7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971D49" w14:paraId="57FB9B93" w14:textId="77777777" w:rsidTr="00971D49">
              <w:trPr>
                <w:trHeight w:val="209"/>
                <w:jc w:val="center"/>
              </w:trPr>
              <w:tc>
                <w:tcPr>
                  <w:tcW w:w="7791" w:type="dxa"/>
                  <w:gridSpan w:val="9"/>
                  <w:noWrap/>
                  <w:vAlign w:val="bottom"/>
                  <w:hideMark/>
                </w:tcPr>
                <w:p w14:paraId="642E1C2B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t-t (</w:t>
                  </w:r>
                  <w:proofErr w:type="spellStart"/>
                  <w:proofErr w:type="gramStart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час.мин</w:t>
                  </w:r>
                  <w:proofErr w:type="spellEnd"/>
                  <w:proofErr w:type="gramEnd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) - время нагрева в указанном интервале температур</w:t>
                  </w:r>
                </w:p>
              </w:tc>
            </w:tr>
            <w:tr w:rsidR="00971D49" w14:paraId="75A22E26" w14:textId="77777777" w:rsidTr="00971D49">
              <w:trPr>
                <w:trHeight w:val="209"/>
                <w:jc w:val="center"/>
              </w:trPr>
              <w:tc>
                <w:tcPr>
                  <w:tcW w:w="5152" w:type="dxa"/>
                  <w:gridSpan w:val="4"/>
                  <w:noWrap/>
                  <w:vAlign w:val="bottom"/>
                  <w:hideMark/>
                </w:tcPr>
                <w:p w14:paraId="6A8C3D34" w14:textId="77777777" w:rsidR="00971D49" w:rsidRPr="008B23BB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</w:pPr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t общ (</w:t>
                  </w:r>
                  <w:proofErr w:type="spellStart"/>
                  <w:proofErr w:type="gramStart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час.мин</w:t>
                  </w:r>
                  <w:proofErr w:type="spellEnd"/>
                  <w:proofErr w:type="gramEnd"/>
                  <w:r w:rsidRPr="008B23BB">
                    <w:rPr>
                      <w:rFonts w:ascii="Times New Roman" w:hAnsi="Times New Roman"/>
                      <w:color w:val="000000"/>
                      <w:sz w:val="24"/>
                      <w:szCs w:val="28"/>
                    </w:rPr>
                    <w:t>) - текущее время сушки</w:t>
                  </w:r>
                </w:p>
              </w:tc>
              <w:tc>
                <w:tcPr>
                  <w:tcW w:w="1088" w:type="dxa"/>
                  <w:gridSpan w:val="2"/>
                  <w:noWrap/>
                  <w:vAlign w:val="bottom"/>
                  <w:hideMark/>
                </w:tcPr>
                <w:p w14:paraId="2114D5D3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955" w:type="dxa"/>
                  <w:gridSpan w:val="2"/>
                  <w:noWrap/>
                  <w:vAlign w:val="bottom"/>
                  <w:hideMark/>
                </w:tcPr>
                <w:p w14:paraId="375BC2A4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97" w:type="dxa"/>
                  <w:noWrap/>
                  <w:vAlign w:val="bottom"/>
                  <w:hideMark/>
                </w:tcPr>
                <w:p w14:paraId="5646CFE3" w14:textId="77777777" w:rsidR="00971D49" w:rsidRDefault="00971D49" w:rsidP="00971D49">
                  <w:pPr>
                    <w:spacing w:after="0" w:line="240" w:lineRule="auto"/>
                    <w:rPr>
                      <w:rFonts w:ascii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14:paraId="69D15D37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F919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2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E0010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52054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971D49" w:rsidRPr="005B2E9E" w14:paraId="538BFD1B" w14:textId="77777777" w:rsidTr="00971D49">
        <w:trPr>
          <w:trHeight w:val="280"/>
          <w:jc w:val="center"/>
        </w:trPr>
        <w:tc>
          <w:tcPr>
            <w:tcW w:w="1027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11EBB3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971D49" w:rsidRPr="005B2E9E" w14:paraId="46EC7CF6" w14:textId="77777777" w:rsidTr="00971D49">
        <w:trPr>
          <w:trHeight w:val="385"/>
          <w:jc w:val="center"/>
        </w:trPr>
        <w:tc>
          <w:tcPr>
            <w:tcW w:w="8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9CECC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47B8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F2EFF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A953F" w14:textId="77777777" w:rsidR="00971D49" w:rsidRPr="005B2E9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 w14:paraId="7982B27E" w14:textId="77777777" w:rsidR="00971D49" w:rsidRPr="00050A43" w:rsidRDefault="00971D49" w:rsidP="00971D49">
      <w:pPr>
        <w:spacing w:after="0" w:line="240" w:lineRule="auto"/>
        <w:rPr>
          <w:rFonts w:ascii="Times New Roman" w:hAnsi="Times New Roman"/>
          <w:sz w:val="2"/>
          <w:szCs w:val="2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260696C4" w14:textId="77777777" w:rsidR="00971D49" w:rsidRPr="00CD0861" w:rsidRDefault="00971D49" w:rsidP="00971D49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CD0861">
        <w:rPr>
          <w:rFonts w:ascii="Times New Roman" w:hAnsi="Times New Roman"/>
          <w:b/>
          <w:sz w:val="28"/>
          <w:szCs w:val="28"/>
        </w:rPr>
        <w:lastRenderedPageBreak/>
        <w:t>Приложение 4.</w:t>
      </w:r>
    </w:p>
    <w:p w14:paraId="65D2B4F1" w14:textId="77777777" w:rsidR="00971D49" w:rsidRPr="00CD0861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D0861">
        <w:rPr>
          <w:rFonts w:ascii="Times New Roman" w:hAnsi="Times New Roman"/>
          <w:sz w:val="28"/>
          <w:szCs w:val="28"/>
        </w:rPr>
        <w:t>Оригинальный образец фронтальной проекции.</w:t>
      </w:r>
    </w:p>
    <w:p w14:paraId="5F74764A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11EACE93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7803A122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3E499D59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29262CE2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3894B3DE" w14:textId="77777777" w:rsidR="00971D49" w:rsidRPr="00050A43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3BC5165A" w14:textId="77777777" w:rsidR="00971D49" w:rsidRPr="00E84D07" w:rsidRDefault="00971D49" w:rsidP="00971D4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C46C3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 wp14:anchorId="3B99780C" wp14:editId="099F2819">
            <wp:extent cx="3587338" cy="51720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Studia\Desktop\Алиса\1111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7338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75835" w14:textId="77777777" w:rsidR="00971D49" w:rsidRDefault="00971D49" w:rsidP="00971D49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sz w:val="28"/>
          <w:szCs w:val="28"/>
        </w:rPr>
      </w:pPr>
    </w:p>
    <w:p w14:paraId="35FFB71B" w14:textId="77777777" w:rsidR="00971D49" w:rsidRPr="001C46C3" w:rsidRDefault="00971D49" w:rsidP="00971D4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2E205616" w14:textId="77777777" w:rsidR="00971D49" w:rsidRDefault="00971D49" w:rsidP="00971D49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CD0861">
        <w:rPr>
          <w:rFonts w:ascii="Times New Roman" w:hAnsi="Times New Roman"/>
          <w:b/>
          <w:sz w:val="28"/>
          <w:szCs w:val="28"/>
        </w:rPr>
        <w:lastRenderedPageBreak/>
        <w:t xml:space="preserve">Приложение 5. </w:t>
      </w:r>
    </w:p>
    <w:p w14:paraId="29934437" w14:textId="77777777" w:rsidR="00971D49" w:rsidRPr="00CD0861" w:rsidRDefault="00971D49" w:rsidP="00971D49">
      <w:pPr>
        <w:autoSpaceDE w:val="0"/>
        <w:autoSpaceDN w:val="0"/>
        <w:adjustRightInd w:val="0"/>
        <w:spacing w:after="0"/>
        <w:jc w:val="right"/>
        <w:rPr>
          <w:rFonts w:ascii="Times New Roman" w:hAnsi="Times New Roman"/>
          <w:b/>
          <w:sz w:val="28"/>
          <w:szCs w:val="28"/>
        </w:rPr>
      </w:pPr>
      <w:r w:rsidRPr="00CD0861">
        <w:rPr>
          <w:rFonts w:ascii="Times New Roman" w:hAnsi="Times New Roman"/>
          <w:sz w:val="28"/>
          <w:szCs w:val="28"/>
        </w:rPr>
        <w:t>Эскиз декора панно из 4-х плиток.</w:t>
      </w:r>
    </w:p>
    <w:p w14:paraId="11ACAAA1" w14:textId="77777777" w:rsidR="00971D49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281AA241" w14:textId="77777777" w:rsidR="00971D49" w:rsidRDefault="00971D49" w:rsidP="00971D49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sz w:val="28"/>
          <w:szCs w:val="28"/>
        </w:rPr>
      </w:pPr>
      <w:r w:rsidRPr="001C46C3"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39D2025A" wp14:editId="48B1042C">
            <wp:extent cx="5476875" cy="5476875"/>
            <wp:effectExtent l="0" t="0" r="9525" b="9525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Studia\Desktop\Алиса\1111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47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F6132" w14:textId="77777777" w:rsidR="00971D49" w:rsidRDefault="00971D49" w:rsidP="00971D49">
      <w:pPr>
        <w:spacing w:after="0" w:line="240" w:lineRule="auto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br w:type="page"/>
      </w:r>
    </w:p>
    <w:p w14:paraId="4ED07CE0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E84D07">
        <w:rPr>
          <w:rFonts w:ascii="Times New Roman" w:hAnsi="Times New Roman"/>
          <w:b/>
          <w:sz w:val="28"/>
          <w:szCs w:val="28"/>
        </w:rPr>
        <w:lastRenderedPageBreak/>
        <w:t>Приложение 6.</w:t>
      </w:r>
    </w:p>
    <w:p w14:paraId="2F5382AE" w14:textId="77777777" w:rsidR="00971D49" w:rsidRPr="00CD0861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CD0861">
        <w:rPr>
          <w:rFonts w:ascii="Times New Roman" w:hAnsi="Times New Roman"/>
          <w:sz w:val="28"/>
          <w:szCs w:val="28"/>
        </w:rPr>
        <w:t xml:space="preserve">Информация и цветовая палитра для панно </w:t>
      </w:r>
      <w:proofErr w:type="spellStart"/>
      <w:r w:rsidRPr="00CD0861">
        <w:rPr>
          <w:rFonts w:ascii="Times New Roman" w:hAnsi="Times New Roman"/>
          <w:sz w:val="28"/>
          <w:szCs w:val="28"/>
        </w:rPr>
        <w:t>Freestyle</w:t>
      </w:r>
      <w:proofErr w:type="spellEnd"/>
      <w:r w:rsidRPr="00CD0861">
        <w:rPr>
          <w:rFonts w:ascii="Times New Roman" w:hAnsi="Times New Roman"/>
          <w:sz w:val="28"/>
          <w:szCs w:val="28"/>
        </w:rPr>
        <w:t>.</w:t>
      </w:r>
    </w:p>
    <w:p w14:paraId="31C916DE" w14:textId="77777777" w:rsidR="00971D49" w:rsidRDefault="00971D49" w:rsidP="00971D4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0A7F0B55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Материалы для Модуля</w:t>
      </w:r>
      <w:r w:rsidRPr="00853091">
        <w:rPr>
          <w:rFonts w:ascii="Times New Roman" w:hAnsi="Times New Roman"/>
          <w:sz w:val="28"/>
          <w:szCs w:val="28"/>
        </w:rPr>
        <w:t xml:space="preserve"> 3. Декорирование</w:t>
      </w:r>
      <w:r>
        <w:rPr>
          <w:rFonts w:ascii="Times New Roman" w:hAnsi="Times New Roman"/>
          <w:sz w:val="28"/>
          <w:szCs w:val="28"/>
        </w:rPr>
        <w:t>. Обжиг.</w:t>
      </w:r>
    </w:p>
    <w:p w14:paraId="46E276B3" w14:textId="77777777" w:rsidR="00971D49" w:rsidRPr="00B675D2" w:rsidRDefault="00971D49" w:rsidP="00971D4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4551"/>
        <w:gridCol w:w="5529"/>
      </w:tblGrid>
      <w:tr w:rsidR="00971D49" w:rsidRPr="00BF4870" w14:paraId="3709E720" w14:textId="77777777" w:rsidTr="00971D49">
        <w:trPr>
          <w:trHeight w:val="1563"/>
          <w:jc w:val="center"/>
        </w:trPr>
        <w:tc>
          <w:tcPr>
            <w:tcW w:w="4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78F07B0E" w14:textId="77777777" w:rsidR="00971D49" w:rsidRPr="00BF4870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4870">
              <w:rPr>
                <w:rFonts w:ascii="Times New Roman" w:hAnsi="Times New Roman"/>
                <w:sz w:val="24"/>
                <w:szCs w:val="24"/>
              </w:rPr>
              <w:t>Ангоб цветной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3CADB39C" w14:textId="77777777" w:rsidR="00971D49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F4870">
              <w:rPr>
                <w:rFonts w:ascii="Times New Roman" w:hAnsi="Times New Roman"/>
                <w:sz w:val="24"/>
                <w:szCs w:val="24"/>
              </w:rPr>
              <w:t>Ангоб цветной для керамики</w:t>
            </w:r>
          </w:p>
          <w:p w14:paraId="6ED03452" w14:textId="77777777" w:rsidR="00971D49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Фасовка 59 мл, готовая суспензия</w:t>
            </w:r>
          </w:p>
          <w:p w14:paraId="44742706" w14:textId="77777777" w:rsidR="00971D49" w:rsidRPr="00BF4870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7 цветов ангоба: </w:t>
            </w:r>
            <w:r w:rsidRPr="00E84D07">
              <w:rPr>
                <w:rFonts w:ascii="Times New Roman" w:hAnsi="Times New Roman"/>
                <w:sz w:val="24"/>
                <w:szCs w:val="24"/>
              </w:rPr>
              <w:t>красный дракон, королевский синий, желтый, зеленая трава, лайм, цикламен, баклажан.</w:t>
            </w:r>
          </w:p>
        </w:tc>
      </w:tr>
      <w:tr w:rsidR="00971D49" w:rsidRPr="00BF4870" w14:paraId="6E997027" w14:textId="77777777" w:rsidTr="00971D49">
        <w:trPr>
          <w:trHeight w:val="782"/>
          <w:jc w:val="center"/>
        </w:trPr>
        <w:tc>
          <w:tcPr>
            <w:tcW w:w="45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1F47737" w14:textId="77777777" w:rsidR="00971D49" w:rsidRPr="00BF4870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4870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Глазурь прозрачная 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A8E427C" w14:textId="77777777" w:rsidR="00971D49" w:rsidRPr="00BF4870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Базовая прозрачная глянцевая глазурь. Фасовка 500 мл, готовая суспензия. </w:t>
            </w:r>
            <w:r w:rsidRPr="00BF4870">
              <w:rPr>
                <w:rFonts w:ascii="Times New Roman" w:hAnsi="Times New Roman"/>
                <w:sz w:val="24"/>
                <w:szCs w:val="24"/>
              </w:rPr>
              <w:t>Цвет прозрачный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0F707198" w14:textId="77777777" w:rsidR="00971D49" w:rsidRPr="00B675D2" w:rsidRDefault="00971D49" w:rsidP="00971D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C29D92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Инструменты для Модуля</w:t>
      </w:r>
      <w:r w:rsidRPr="00853091">
        <w:rPr>
          <w:rFonts w:ascii="Times New Roman" w:hAnsi="Times New Roman"/>
          <w:sz w:val="28"/>
          <w:szCs w:val="28"/>
        </w:rPr>
        <w:t xml:space="preserve"> 3. Декорирование</w:t>
      </w:r>
      <w:r>
        <w:rPr>
          <w:rFonts w:ascii="Times New Roman" w:hAnsi="Times New Roman"/>
          <w:sz w:val="28"/>
          <w:szCs w:val="28"/>
        </w:rPr>
        <w:t>. Обжиг</w:t>
      </w:r>
    </w:p>
    <w:p w14:paraId="3023E393" w14:textId="77777777" w:rsidR="00971D49" w:rsidRPr="00B675D2" w:rsidRDefault="00971D49" w:rsidP="00971D4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80" w:type="dxa"/>
        <w:jc w:val="center"/>
        <w:tblLook w:val="04A0" w:firstRow="1" w:lastRow="0" w:firstColumn="1" w:lastColumn="0" w:noHBand="0" w:noVBand="1"/>
      </w:tblPr>
      <w:tblGrid>
        <w:gridCol w:w="4551"/>
        <w:gridCol w:w="5529"/>
      </w:tblGrid>
      <w:tr w:rsidR="00971D49" w:rsidRPr="00E0183E" w14:paraId="29735CC4" w14:textId="77777777" w:rsidTr="00971D49">
        <w:trPr>
          <w:trHeight w:val="585"/>
          <w:jc w:val="center"/>
        </w:trPr>
        <w:tc>
          <w:tcPr>
            <w:tcW w:w="4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6BDE49B4" w14:textId="77777777" w:rsidR="00971D49" w:rsidRPr="00E0183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color w:val="000000"/>
                <w:sz w:val="24"/>
                <w:szCs w:val="24"/>
              </w:rPr>
              <w:t>Набор кистей для декорирования</w:t>
            </w:r>
          </w:p>
        </w:tc>
        <w:tc>
          <w:tcPr>
            <w:tcW w:w="5529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BE6D49" w14:textId="77777777" w:rsidR="00971D49" w:rsidRPr="00E0183E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sz w:val="24"/>
                <w:szCs w:val="24"/>
              </w:rPr>
              <w:t xml:space="preserve">Набор кистей для росписи из волоса черно-бурой лисы. Набор содержит 5 круглых кистей разного размера 1 </w:t>
            </w:r>
            <w:r>
              <w:rPr>
                <w:rFonts w:ascii="Times New Roman" w:hAnsi="Times New Roman"/>
                <w:sz w:val="24"/>
                <w:szCs w:val="24"/>
              </w:rPr>
              <w:t>–</w:t>
            </w:r>
            <w:r w:rsidRPr="00E0183E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71D49" w:rsidRPr="00E0183E" w14:paraId="7B878168" w14:textId="77777777" w:rsidTr="00971D49">
        <w:trPr>
          <w:trHeight w:val="1035"/>
          <w:jc w:val="center"/>
        </w:trPr>
        <w:tc>
          <w:tcPr>
            <w:tcW w:w="4551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49BA9D79" w14:textId="77777777" w:rsidR="00971D49" w:rsidRPr="00E0183E" w:rsidRDefault="00971D49" w:rsidP="00971D49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color w:val="000000"/>
                <w:sz w:val="24"/>
                <w:szCs w:val="24"/>
              </w:rPr>
              <w:t>Кисть флейц для нанесения глазури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14:paraId="173815BC" w14:textId="77777777" w:rsidR="00971D49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sz w:val="24"/>
                <w:szCs w:val="24"/>
              </w:rPr>
              <w:t>Широкая плоская кисть, предназначенная д</w:t>
            </w:r>
            <w:r>
              <w:rPr>
                <w:rFonts w:ascii="Times New Roman" w:hAnsi="Times New Roman"/>
                <w:sz w:val="24"/>
                <w:szCs w:val="24"/>
              </w:rPr>
              <w:t>ля окраски больших поверхностей</w:t>
            </w:r>
          </w:p>
          <w:p w14:paraId="5DA67A8D" w14:textId="77777777" w:rsidR="00971D49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sz w:val="24"/>
                <w:szCs w:val="24"/>
              </w:rPr>
              <w:t>Натуральная светлая щетина, деревянная рукоятка</w:t>
            </w:r>
          </w:p>
          <w:p w14:paraId="56B86856" w14:textId="77777777" w:rsidR="00971D49" w:rsidRPr="00E0183E" w:rsidRDefault="00971D49" w:rsidP="00971D4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0183E">
              <w:rPr>
                <w:rFonts w:ascii="Times New Roman" w:hAnsi="Times New Roman"/>
                <w:sz w:val="24"/>
                <w:szCs w:val="24"/>
              </w:rPr>
              <w:t>Ширина ворса: 25 мм</w:t>
            </w:r>
          </w:p>
        </w:tc>
      </w:tr>
    </w:tbl>
    <w:p w14:paraId="187C6EA4" w14:textId="77777777" w:rsidR="00971D49" w:rsidRPr="00B675D2" w:rsidRDefault="00971D49" w:rsidP="00971D4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8AD46CB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Цветовая палитра</w:t>
      </w:r>
    </w:p>
    <w:p w14:paraId="2A81C2F2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4F2098A7" w14:textId="77777777" w:rsidR="00971D49" w:rsidRPr="00B675D2" w:rsidRDefault="00971D49" w:rsidP="00971D4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 wp14:anchorId="49F9DEC8" wp14:editId="11E46D7C">
            <wp:extent cx="6057900" cy="3028951"/>
            <wp:effectExtent l="0" t="0" r="0" b="0"/>
            <wp:docPr id="839601258" name="Рисунок 839601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39601258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3028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D173C" w14:textId="77777777" w:rsidR="00971D49" w:rsidRPr="005B6D30" w:rsidRDefault="00971D49" w:rsidP="00971D49">
      <w:pPr>
        <w:spacing w:after="0" w:line="240" w:lineRule="auto"/>
        <w:rPr>
          <w:rFonts w:ascii="Times New Roman" w:hAnsi="Times New Roman"/>
          <w:sz w:val="28"/>
          <w:szCs w:val="28"/>
        </w:rPr>
        <w:sectPr w:rsidR="00971D49" w:rsidRPr="005B6D30" w:rsidSect="00971D49">
          <w:pgSz w:w="11906" w:h="16838"/>
          <w:pgMar w:top="1134" w:right="850" w:bottom="1134" w:left="1701" w:header="284" w:footer="0" w:gutter="0"/>
          <w:cols w:space="720"/>
          <w:formProt w:val="0"/>
          <w:titlePg/>
          <w:docGrid w:linePitch="299"/>
        </w:sectPr>
      </w:pPr>
      <w:r w:rsidRPr="005B6D30">
        <w:rPr>
          <w:rFonts w:ascii="Times New Roman" w:hAnsi="Times New Roman"/>
          <w:sz w:val="28"/>
          <w:szCs w:val="28"/>
        </w:rPr>
        <w:t xml:space="preserve">К – красный, С - синий, Ж – желтый, З – зеленый, Л – лайм, </w:t>
      </w:r>
      <w:r>
        <w:rPr>
          <w:rFonts w:ascii="Times New Roman" w:hAnsi="Times New Roman"/>
          <w:sz w:val="28"/>
          <w:szCs w:val="28"/>
        </w:rPr>
        <w:t xml:space="preserve">Ц – цикламен, </w:t>
      </w:r>
      <w:r w:rsidRPr="005B6D30">
        <w:rPr>
          <w:rFonts w:ascii="Times New Roman" w:hAnsi="Times New Roman"/>
          <w:sz w:val="28"/>
          <w:szCs w:val="28"/>
        </w:rPr>
        <w:t>Б – баклажан</w:t>
      </w:r>
      <w:r>
        <w:rPr>
          <w:rFonts w:ascii="Times New Roman" w:hAnsi="Times New Roman"/>
          <w:sz w:val="28"/>
          <w:szCs w:val="28"/>
        </w:rPr>
        <w:t>.</w:t>
      </w:r>
      <w:r w:rsidRPr="005B6D30">
        <w:rPr>
          <w:rFonts w:ascii="Times New Roman" w:hAnsi="Times New Roman"/>
          <w:sz w:val="28"/>
          <w:szCs w:val="28"/>
        </w:rPr>
        <w:t xml:space="preserve">. </w:t>
      </w:r>
    </w:p>
    <w:p w14:paraId="2FC12719" w14:textId="77777777" w:rsidR="00971D49" w:rsidRDefault="00971D49" w:rsidP="00971D4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005BCCE" w14:textId="77777777" w:rsidR="00971D49" w:rsidRDefault="00971D49" w:rsidP="00971D49">
      <w:pPr>
        <w:spacing w:after="0" w:line="360" w:lineRule="auto"/>
        <w:rPr>
          <w:rFonts w:ascii="Times New Roman" w:hAnsi="Times New Roman"/>
          <w:sz w:val="24"/>
          <w:szCs w:val="28"/>
        </w:rPr>
      </w:pPr>
    </w:p>
    <w:p w14:paraId="1728F2B2" w14:textId="77777777" w:rsidR="00971D49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CD0861">
        <w:rPr>
          <w:rFonts w:ascii="Times New Roman" w:hAnsi="Times New Roman"/>
          <w:b/>
          <w:sz w:val="28"/>
          <w:szCs w:val="28"/>
        </w:rPr>
        <w:t>Приложение 7.</w:t>
      </w:r>
      <w:r w:rsidRPr="001C46C3">
        <w:rPr>
          <w:rFonts w:ascii="Times New Roman" w:hAnsi="Times New Roman"/>
          <w:sz w:val="28"/>
          <w:szCs w:val="28"/>
        </w:rPr>
        <w:t xml:space="preserve"> </w:t>
      </w:r>
    </w:p>
    <w:p w14:paraId="18F3518F" w14:textId="77777777" w:rsidR="00971D49" w:rsidRPr="001C46C3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  <w:r w:rsidRPr="001C46C3">
        <w:rPr>
          <w:rFonts w:ascii="Times New Roman" w:hAnsi="Times New Roman"/>
          <w:sz w:val="28"/>
          <w:szCs w:val="28"/>
        </w:rPr>
        <w:t>Инструкция по программированию печи.</w:t>
      </w:r>
    </w:p>
    <w:p w14:paraId="498CABF2" w14:textId="77777777" w:rsidR="00971D49" w:rsidRDefault="00971D49" w:rsidP="00971D49">
      <w:pPr>
        <w:autoSpaceDE w:val="0"/>
        <w:autoSpaceDN w:val="0"/>
        <w:adjustRightInd w:val="0"/>
        <w:spacing w:after="0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34AD4A51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7708D260" w14:textId="77777777" w:rsidR="00971D49" w:rsidRDefault="00971D49" w:rsidP="00971D49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noProof/>
        </w:rPr>
        <w:drawing>
          <wp:inline distT="0" distB="0" distL="0" distR="0" wp14:anchorId="0348E4D3" wp14:editId="1E7F1DAA">
            <wp:extent cx="6386284" cy="6472052"/>
            <wp:effectExtent l="0" t="0" r="0" b="5080"/>
            <wp:docPr id="13" name="Рисунок 13" descr="C:\Users\ZAKHAROVA_ELENA\AppData\Local\Microsoft\Windows\Temporary Internet Files\Content.Word\ilovepdf_com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ZAKHAROVA_ELENA\AppData\Local\Microsoft\Windows\Temporary Internet Files\Content.Word\ilovepdf_com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387" b="22996"/>
                    <a:stretch/>
                  </pic:blipFill>
                  <pic:spPr bwMode="auto">
                    <a:xfrm>
                      <a:off x="0" y="0"/>
                      <a:ext cx="6390005" cy="6475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B9B9F" w14:textId="77777777" w:rsidR="00971D49" w:rsidRDefault="00971D49" w:rsidP="00971D49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290DE839" w14:textId="77777777" w:rsidR="00971D49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ОБЩИЕ СВЕДЕНИЯ</w:t>
      </w:r>
    </w:p>
    <w:p w14:paraId="159294CC" w14:textId="77777777" w:rsidR="00971D49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>ST215 – это 10-программный температурный регулятор, предназначенный для использования при обжиге стекла, керамики и фарфора. Каждая из программ может со</w:t>
      </w:r>
      <w:r>
        <w:rPr>
          <w:rFonts w:ascii="Times New Roman" w:hAnsi="Times New Roman"/>
          <w:color w:val="000000"/>
          <w:sz w:val="28"/>
          <w:szCs w:val="28"/>
        </w:rPr>
        <w:t>держать в себе до 16 сегментов.</w:t>
      </w:r>
    </w:p>
    <w:p w14:paraId="33631187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7AA44374" w14:textId="77777777" w:rsidR="00971D49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442573">
        <w:rPr>
          <w:rFonts w:ascii="Times New Roman" w:hAnsi="Times New Roman"/>
          <w:b/>
          <w:color w:val="000000"/>
          <w:sz w:val="28"/>
          <w:szCs w:val="28"/>
        </w:rPr>
        <w:t>ВАЖНО:</w:t>
      </w:r>
      <w:r>
        <w:rPr>
          <w:rFonts w:ascii="Times New Roman" w:hAnsi="Times New Roman"/>
          <w:color w:val="000000"/>
          <w:sz w:val="28"/>
          <w:szCs w:val="28"/>
        </w:rPr>
        <w:t xml:space="preserve"> приступать к программированию печи модно после </w:t>
      </w:r>
      <w:r w:rsidRPr="0080655A">
        <w:rPr>
          <w:rFonts w:ascii="Times New Roman" w:hAnsi="Times New Roman"/>
          <w:b/>
          <w:color w:val="000000"/>
          <w:sz w:val="28"/>
          <w:szCs w:val="28"/>
        </w:rPr>
        <w:t>1 минуты</w:t>
      </w:r>
      <w:r>
        <w:rPr>
          <w:rFonts w:ascii="Times New Roman" w:hAnsi="Times New Roman"/>
          <w:color w:val="000000"/>
          <w:sz w:val="28"/>
          <w:szCs w:val="28"/>
        </w:rPr>
        <w:t xml:space="preserve"> с момента включения прибора, иначе можно сбить заводские настройки.</w:t>
      </w:r>
    </w:p>
    <w:p w14:paraId="0ABCAA10" w14:textId="77777777" w:rsidR="00971D49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02D4D11A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Прибор полностью регулируемый, благодаря </w:t>
      </w:r>
      <w:r>
        <w:rPr>
          <w:rFonts w:ascii="Times New Roman" w:hAnsi="Times New Roman"/>
          <w:color w:val="000000"/>
          <w:sz w:val="28"/>
          <w:szCs w:val="28"/>
        </w:rPr>
        <w:t>мнемоническому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дисплею, оснащенному 4 лампами, на котором непрерывно отображается номер сегмента. Каждый сегмент состоит из линейного изменения температуры</w:t>
      </w:r>
      <w:r>
        <w:rPr>
          <w:rFonts w:ascii="Times New Roman" w:hAnsi="Times New Roman"/>
          <w:color w:val="000000"/>
          <w:sz w:val="28"/>
          <w:szCs w:val="28"/>
        </w:rPr>
        <w:t xml:space="preserve"> (скорость набора температуры), конечной температуры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и </w:t>
      </w:r>
      <w:r>
        <w:rPr>
          <w:rFonts w:ascii="Times New Roman" w:hAnsi="Times New Roman"/>
          <w:color w:val="000000"/>
          <w:sz w:val="28"/>
          <w:szCs w:val="28"/>
        </w:rPr>
        <w:t>времени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 выдержки. Доступно как повышение, так и понижение температуры при линейном изменении. Прибор контролирует изменение температуры до заданного значения выдержки, а затем сохраняет ее на протяжении времени выдержки, после чего переходит к выполнению следующего сегмента. Завершение программы обозначается на дисплее как </w:t>
      </w:r>
      <w:proofErr w:type="spellStart"/>
      <w:r w:rsidRPr="001353E4">
        <w:rPr>
          <w:rFonts w:ascii="Times New Roman" w:hAnsi="Times New Roman"/>
          <w:color w:val="000000"/>
          <w:sz w:val="28"/>
          <w:szCs w:val="28"/>
        </w:rPr>
        <w:t>End</w:t>
      </w:r>
      <w:proofErr w:type="spellEnd"/>
      <w:r w:rsidRPr="001353E4">
        <w:rPr>
          <w:rFonts w:ascii="Times New Roman" w:hAnsi="Times New Roman"/>
          <w:color w:val="000000"/>
          <w:sz w:val="28"/>
          <w:szCs w:val="28"/>
        </w:rPr>
        <w:t xml:space="preserve"> (конец), после чего печь</w:t>
      </w:r>
      <w:r>
        <w:rPr>
          <w:rFonts w:ascii="Times New Roman" w:hAnsi="Times New Roman"/>
          <w:color w:val="000000"/>
          <w:sz w:val="28"/>
          <w:szCs w:val="28"/>
        </w:rPr>
        <w:t xml:space="preserve"> остывает естественным образом.</w:t>
      </w:r>
    </w:p>
    <w:p w14:paraId="39668925" w14:textId="77777777" w:rsidR="00971D49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2DA81AD9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t>НАСТРОЙКА</w:t>
      </w:r>
    </w:p>
    <w:p w14:paraId="251ACF79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Нажмите кнопку ► для отображения на дисплее номера программы. Его можно изменить, используя кнопки ▲ и ▼. Настройки дисплея можно менять быстрее при зажатии кнопок ▲ и ▼. Для изменения любой из настроек нажмите кнопку ► (или обратную кнопку ◄ для отмены), пока лампочка дисплея </w:t>
      </w:r>
      <w:r>
        <w:rPr>
          <w:rFonts w:ascii="Times New Roman" w:hAnsi="Times New Roman"/>
          <w:color w:val="000000"/>
          <w:sz w:val="28"/>
          <w:szCs w:val="28"/>
        </w:rPr>
        <w:t>мигает на требуемом показателе.</w:t>
      </w:r>
    </w:p>
    <w:p w14:paraId="10962A3B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Текущее значение будет отображаться вместе </w:t>
      </w:r>
      <w:r>
        <w:rPr>
          <w:rFonts w:ascii="Times New Roman" w:hAnsi="Times New Roman"/>
          <w:color w:val="000000"/>
          <w:sz w:val="28"/>
          <w:szCs w:val="28"/>
        </w:rPr>
        <w:t xml:space="preserve">показателями скорости набора температуры, конечной температуры, </w:t>
      </w:r>
      <w:r w:rsidRPr="001353E4">
        <w:rPr>
          <w:rFonts w:ascii="Times New Roman" w:hAnsi="Times New Roman"/>
          <w:color w:val="000000"/>
          <w:sz w:val="28"/>
          <w:szCs w:val="28"/>
        </w:rPr>
        <w:t>иконкой времени</w:t>
      </w:r>
      <w:r>
        <w:rPr>
          <w:rFonts w:ascii="Times New Roman" w:hAnsi="Times New Roman"/>
          <w:color w:val="000000"/>
          <w:sz w:val="28"/>
          <w:szCs w:val="28"/>
        </w:rPr>
        <w:t xml:space="preserve"> (выдержки)</w:t>
      </w:r>
      <w:r w:rsidRPr="001353E4">
        <w:rPr>
          <w:rFonts w:ascii="Times New Roman" w:hAnsi="Times New Roman"/>
          <w:color w:val="000000"/>
          <w:sz w:val="28"/>
          <w:szCs w:val="28"/>
        </w:rPr>
        <w:t xml:space="preserve">. При отключении питания прибора все настройки сохраняются. </w:t>
      </w:r>
    </w:p>
    <w:p w14:paraId="6BDEC1AB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b/>
          <w:bCs/>
          <w:color w:val="000000"/>
          <w:sz w:val="28"/>
          <w:szCs w:val="28"/>
        </w:rPr>
        <w:t xml:space="preserve">ОБЖИГ </w:t>
      </w:r>
    </w:p>
    <w:p w14:paraId="5BB8ABB7" w14:textId="77777777" w:rsidR="00971D49" w:rsidRPr="001353E4" w:rsidRDefault="00971D49" w:rsidP="00971D49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color w:val="000000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Для запуска обжига используется кнопка ►■. Возможен отсроченный запуск программы. Прогресс текущего обжига отображается на </w:t>
      </w:r>
      <w:proofErr w:type="spellStart"/>
      <w:r w:rsidRPr="001353E4">
        <w:rPr>
          <w:rFonts w:ascii="Times New Roman" w:hAnsi="Times New Roman"/>
          <w:color w:val="000000"/>
          <w:sz w:val="28"/>
          <w:szCs w:val="28"/>
        </w:rPr>
        <w:t>мнемодисплее</w:t>
      </w:r>
      <w:proofErr w:type="spellEnd"/>
      <w:r w:rsidRPr="001353E4">
        <w:rPr>
          <w:rFonts w:ascii="Times New Roman" w:hAnsi="Times New Roman"/>
          <w:color w:val="000000"/>
          <w:sz w:val="28"/>
          <w:szCs w:val="28"/>
        </w:rPr>
        <w:t xml:space="preserve">. </w:t>
      </w:r>
    </w:p>
    <w:p w14:paraId="56A06937" w14:textId="77777777" w:rsidR="00971D49" w:rsidRDefault="00971D49" w:rsidP="00971D49">
      <w:pPr>
        <w:spacing w:after="0" w:line="240" w:lineRule="auto"/>
        <w:ind w:firstLine="851"/>
        <w:jc w:val="both"/>
        <w:rPr>
          <w:rFonts w:ascii="Times New Roman" w:hAnsi="Times New Roman"/>
          <w:sz w:val="28"/>
          <w:szCs w:val="28"/>
        </w:rPr>
      </w:pPr>
      <w:r w:rsidRPr="001353E4">
        <w:rPr>
          <w:rFonts w:ascii="Times New Roman" w:hAnsi="Times New Roman"/>
          <w:color w:val="000000"/>
          <w:sz w:val="28"/>
          <w:szCs w:val="28"/>
        </w:rPr>
        <w:t xml:space="preserve">В случае отсроченного запуска отображается время, оставшееся до старта программы. В процессе нагрева параметры программы можно менять и добавлять, программу можно поставить на паузу, отменить либо сменить на другую. Текущую заданную величину и использованную энергию можно увидеть на дисплее в любой момент при нажатии кнопки ◄. Во время выдержки температура и оставшееся время выдержки попеременно отображаются на дисплее. При внезапном отключении питания во время работы, температурный датчик </w:t>
      </w:r>
      <w:r>
        <w:rPr>
          <w:rFonts w:ascii="Times New Roman" w:hAnsi="Times New Roman"/>
          <w:color w:val="000000"/>
          <w:sz w:val="28"/>
          <w:szCs w:val="28"/>
        </w:rPr>
        <w:t>отключится. При восстановлении питания на дисплее будет отображаться номер ошибки, которую можно посмотреть в полной инструкции к прибору. Ошибку можно исправить, сбросив значение, и продолжить обжиг.</w:t>
      </w:r>
    </w:p>
    <w:p w14:paraId="3EC3910E" w14:textId="48F3D61E" w:rsidR="00971D49" w:rsidRPr="00292F01" w:rsidRDefault="00971D49" w:rsidP="00292F01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6FA09548" w14:textId="77777777" w:rsidR="00971D49" w:rsidRPr="002243B9" w:rsidRDefault="00971D49" w:rsidP="00971D4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71E5EFC8" w14:textId="77777777" w:rsidR="00971D49" w:rsidRPr="00971D49" w:rsidRDefault="00971D49" w:rsidP="00971D49">
      <w:pPr>
        <w:spacing w:after="0" w:line="240" w:lineRule="auto"/>
        <w:jc w:val="both"/>
        <w:rPr>
          <w:rStyle w:val="10"/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</w:p>
    <w:sectPr w:rsidR="00971D49" w:rsidRPr="00971D49" w:rsidSect="00A67174">
      <w:headerReference w:type="default" r:id="rId24"/>
      <w:footerReference w:type="default" r:id="rId25"/>
      <w:headerReference w:type="first" r:id="rId26"/>
      <w:pgSz w:w="11906" w:h="16838"/>
      <w:pgMar w:top="536" w:right="709" w:bottom="1134" w:left="1134" w:header="567" w:footer="567" w:gutter="0"/>
      <w:cols w:space="720"/>
      <w:formProt w:val="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14E98A" w14:textId="77777777" w:rsidR="00657660" w:rsidRDefault="00657660">
      <w:r>
        <w:separator/>
      </w:r>
    </w:p>
  </w:endnote>
  <w:endnote w:type="continuationSeparator" w:id="0">
    <w:p w14:paraId="73BC2ED9" w14:textId="77777777" w:rsidR="00657660" w:rsidRDefault="006576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MS Gothic"/>
    <w:charset w:val="80"/>
    <w:family w:val="roman"/>
    <w:pitch w:val="variable"/>
  </w:font>
  <w:font w:name="Lohit Hind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7B2254" w14:textId="77777777" w:rsidR="00FC3C3D" w:rsidRDefault="00FC3C3D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C0749B" w14:textId="77777777" w:rsidR="00FC3C3D" w:rsidRDefault="00FC3C3D">
    <w:pPr>
      <w:pStyle w:val="aa"/>
    </w:pPr>
  </w:p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 w:rsidR="00FC3C3D" w:rsidRPr="00832EBB" w14:paraId="015A4114" w14:textId="77777777" w:rsidTr="004E2A66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1C4621F9" w14:textId="77777777" w:rsidR="00FC3C3D" w:rsidRPr="00832EBB" w:rsidRDefault="00FC3C3D" w:rsidP="004E2A66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499201C2" w14:textId="77777777" w:rsidR="00FC3C3D" w:rsidRPr="00832EBB" w:rsidRDefault="00FC3C3D" w:rsidP="004E2A66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FC3C3D" w:rsidRPr="00832EBB" w14:paraId="3530877E" w14:textId="77777777" w:rsidTr="004E2A66">
      <w:trPr>
        <w:jc w:val="center"/>
      </w:trPr>
      <w:sdt>
        <w:sdtPr>
          <w:rPr>
            <w:rFonts w:ascii="Times New Roman" w:hAnsi="Times New Roman"/>
            <w:sz w:val="18"/>
            <w:szCs w:val="18"/>
          </w:rPr>
          <w:alias w:val="Автор"/>
          <w:tag w:val=""/>
          <w:id w:val="1165352656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6358" w:type="dxa"/>
              <w:shd w:val="clear" w:color="auto" w:fill="auto"/>
              <w:vAlign w:val="center"/>
            </w:tcPr>
            <w:p w14:paraId="7E7F4852" w14:textId="7F4FEAE1" w:rsidR="00FC3C3D" w:rsidRPr="009955F8" w:rsidRDefault="00FC3C3D" w:rsidP="004E2A66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hAnsi="Times New Roman"/>
                  <w:sz w:val="18"/>
                  <w:szCs w:val="18"/>
                </w:rPr>
                <w:t>Copyright</w:t>
              </w:r>
              <w:proofErr w:type="spellEnd"/>
              <w:r>
                <w:rPr>
                  <w:rFonts w:ascii="Times New Roman" w:hAnsi="Times New Roman"/>
                  <w:sz w:val="18"/>
                  <w:szCs w:val="18"/>
                </w:rPr>
                <w:t xml:space="preserve"> © «</w:t>
              </w:r>
              <w:proofErr w:type="spellStart"/>
              <w:r>
                <w:rPr>
                  <w:rFonts w:ascii="Times New Roman" w:hAnsi="Times New Roman"/>
                  <w:sz w:val="18"/>
                  <w:szCs w:val="18"/>
                </w:rPr>
                <w:t>Ворлдскиллс</w:t>
              </w:r>
              <w:proofErr w:type="spellEnd"/>
              <w:r>
                <w:rPr>
                  <w:rFonts w:ascii="Times New Roman" w:hAnsi="Times New Roman"/>
                  <w:sz w:val="18"/>
                  <w:szCs w:val="18"/>
                </w:rPr>
                <w:t xml:space="preserve"> Россия» (Ремесленная керамика)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74066A7F" w14:textId="77777777" w:rsidR="00FC3C3D" w:rsidRPr="00832EBB" w:rsidRDefault="00FC3C3D" w:rsidP="004E2A66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292F01">
            <w:rPr>
              <w:caps/>
              <w:noProof/>
              <w:sz w:val="18"/>
              <w:szCs w:val="18"/>
            </w:rPr>
            <w:t>3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21CAC245" w14:textId="77777777" w:rsidR="00FC3C3D" w:rsidRDefault="00FC3C3D">
    <w:pPr>
      <w:pStyle w:val="aa"/>
    </w:pPr>
  </w:p>
  <w:p w14:paraId="7A8B8E34" w14:textId="77777777" w:rsidR="00FC3C3D" w:rsidRDefault="00FC3C3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 w:rsidR="00FC3C3D" w:rsidRPr="00832EBB" w14:paraId="2B70951E" w14:textId="77777777" w:rsidTr="00971D49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72C261AB" w14:textId="77777777" w:rsidR="00FC3C3D" w:rsidRPr="00832EBB" w:rsidRDefault="00FC3C3D" w:rsidP="00971D49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2629C4D3" w14:textId="77777777" w:rsidR="00FC3C3D" w:rsidRPr="00832EBB" w:rsidRDefault="00FC3C3D" w:rsidP="00971D49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FC3C3D" w:rsidRPr="00832EBB" w14:paraId="44FB4ACC" w14:textId="77777777" w:rsidTr="00971D49">
      <w:trPr>
        <w:jc w:val="center"/>
      </w:trPr>
      <w:sdt>
        <w:sdtPr>
          <w:rPr>
            <w:rFonts w:ascii="Times New Roman" w:eastAsiaTheme="minorHAnsi" w:hAnsi="Times New Roman"/>
            <w:sz w:val="18"/>
            <w:szCs w:val="18"/>
            <w:lang w:eastAsia="en-US"/>
          </w:rPr>
          <w:alias w:val="Автор"/>
          <w:tag w:val=""/>
          <w:id w:val="3639734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6358" w:type="dxa"/>
              <w:shd w:val="clear" w:color="auto" w:fill="auto"/>
              <w:vAlign w:val="center"/>
            </w:tcPr>
            <w:p w14:paraId="191557CC" w14:textId="59FB3BF4" w:rsidR="00FC3C3D" w:rsidRPr="009955F8" w:rsidRDefault="00FC3C3D" w:rsidP="00971D49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© «</w:t>
              </w: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Россия» (Ремесленная керамика)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62D5F3EA" w14:textId="77777777" w:rsidR="00FC3C3D" w:rsidRPr="00832EBB" w:rsidRDefault="00FC3C3D" w:rsidP="00971D49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292F01">
            <w:rPr>
              <w:caps/>
              <w:noProof/>
              <w:sz w:val="18"/>
              <w:szCs w:val="18"/>
            </w:rPr>
            <w:t>1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7771586F" w14:textId="77777777" w:rsidR="00FC3C3D" w:rsidRDefault="00FC3C3D">
    <w:pPr>
      <w:pStyle w:val="a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224"/>
      <w:gridCol w:w="3839"/>
    </w:tblGrid>
    <w:tr w:rsidR="00FC3C3D" w:rsidRPr="00832EBB" w14:paraId="017957D1" w14:textId="77777777" w:rsidTr="004E2A66">
      <w:trPr>
        <w:trHeight w:hRule="exact" w:val="115"/>
        <w:jc w:val="center"/>
      </w:trPr>
      <w:tc>
        <w:tcPr>
          <w:tcW w:w="6358" w:type="dxa"/>
          <w:shd w:val="clear" w:color="auto" w:fill="C00000"/>
          <w:tcMar>
            <w:top w:w="0" w:type="dxa"/>
            <w:bottom w:w="0" w:type="dxa"/>
          </w:tcMar>
        </w:tcPr>
        <w:p w14:paraId="28D8208D" w14:textId="77777777" w:rsidR="00FC3C3D" w:rsidRPr="00832EBB" w:rsidRDefault="00FC3C3D" w:rsidP="004E2A66">
          <w:pPr>
            <w:pStyle w:val="a8"/>
            <w:tabs>
              <w:tab w:val="clear" w:pos="4677"/>
              <w:tab w:val="clear" w:pos="9355"/>
            </w:tabs>
            <w:rPr>
              <w:caps/>
              <w:sz w:val="18"/>
            </w:rPr>
          </w:pPr>
          <w:r w:rsidRPr="00832EBB">
            <w:rPr>
              <w:caps/>
              <w:sz w:val="18"/>
            </w:rPr>
            <w:ptab w:relativeTo="margin" w:alignment="center" w:leader="none"/>
          </w:r>
        </w:p>
      </w:tc>
      <w:tc>
        <w:tcPr>
          <w:tcW w:w="3935" w:type="dxa"/>
          <w:shd w:val="clear" w:color="auto" w:fill="C00000"/>
          <w:tcMar>
            <w:top w:w="0" w:type="dxa"/>
            <w:bottom w:w="0" w:type="dxa"/>
          </w:tcMar>
        </w:tcPr>
        <w:p w14:paraId="06659106" w14:textId="77777777" w:rsidR="00FC3C3D" w:rsidRPr="00832EBB" w:rsidRDefault="00FC3C3D" w:rsidP="004E2A66">
          <w:pPr>
            <w:pStyle w:val="a8"/>
            <w:tabs>
              <w:tab w:val="clear" w:pos="4677"/>
              <w:tab w:val="clear" w:pos="9355"/>
            </w:tabs>
            <w:jc w:val="right"/>
            <w:rPr>
              <w:caps/>
              <w:sz w:val="18"/>
            </w:rPr>
          </w:pPr>
        </w:p>
      </w:tc>
    </w:tr>
    <w:tr w:rsidR="00FC3C3D" w:rsidRPr="00832EBB" w14:paraId="2C7AA6D1" w14:textId="77777777" w:rsidTr="004E2A66">
      <w:trPr>
        <w:jc w:val="center"/>
      </w:trPr>
      <w:sdt>
        <w:sdtPr>
          <w:rPr>
            <w:rFonts w:ascii="Times New Roman" w:eastAsiaTheme="minorHAnsi" w:hAnsi="Times New Roman"/>
            <w:sz w:val="18"/>
            <w:szCs w:val="18"/>
            <w:lang w:eastAsia="en-US"/>
          </w:rPr>
          <w:alias w:val="Автор"/>
          <w:tag w:val=""/>
          <w:id w:val="1837024692"/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6358" w:type="dxa"/>
              <w:shd w:val="clear" w:color="auto" w:fill="auto"/>
              <w:vAlign w:val="center"/>
            </w:tcPr>
            <w:p w14:paraId="272AAF17" w14:textId="7E8F1EFC" w:rsidR="00FC3C3D" w:rsidRPr="009955F8" w:rsidRDefault="00FC3C3D" w:rsidP="00CF261F">
              <w:pPr>
                <w:pStyle w:val="aa"/>
                <w:tabs>
                  <w:tab w:val="clear" w:pos="4677"/>
                  <w:tab w:val="clear" w:pos="9355"/>
                </w:tabs>
                <w:rPr>
                  <w:rFonts w:ascii="Times New Roman" w:hAnsi="Times New Roman"/>
                  <w:caps/>
                  <w:sz w:val="18"/>
                  <w:szCs w:val="18"/>
                </w:rPr>
              </w:pP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Copyright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© «</w:t>
              </w:r>
              <w:proofErr w:type="spellStart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>Ворлдскиллс</w:t>
              </w:r>
              <w:proofErr w:type="spellEnd"/>
              <w:r>
                <w:rPr>
                  <w:rFonts w:ascii="Times New Roman" w:eastAsiaTheme="minorHAnsi" w:hAnsi="Times New Roman"/>
                  <w:sz w:val="18"/>
                  <w:szCs w:val="18"/>
                  <w:lang w:eastAsia="en-US"/>
                </w:rPr>
                <w:t xml:space="preserve"> Россия» (Ремесленная керамика)</w:t>
              </w:r>
            </w:p>
          </w:tc>
        </w:sdtContent>
      </w:sdt>
      <w:tc>
        <w:tcPr>
          <w:tcW w:w="3935" w:type="dxa"/>
          <w:shd w:val="clear" w:color="auto" w:fill="auto"/>
          <w:vAlign w:val="center"/>
        </w:tcPr>
        <w:p w14:paraId="2B8BC7BF" w14:textId="77777777" w:rsidR="00FC3C3D" w:rsidRPr="00832EBB" w:rsidRDefault="00FC3C3D" w:rsidP="004E2A66">
          <w:pPr>
            <w:pStyle w:val="aa"/>
            <w:tabs>
              <w:tab w:val="clear" w:pos="4677"/>
              <w:tab w:val="clear" w:pos="9355"/>
            </w:tabs>
            <w:jc w:val="right"/>
            <w:rPr>
              <w:caps/>
              <w:sz w:val="18"/>
              <w:szCs w:val="18"/>
            </w:rPr>
          </w:pPr>
          <w:r w:rsidRPr="00832EBB">
            <w:rPr>
              <w:caps/>
              <w:sz w:val="18"/>
              <w:szCs w:val="18"/>
            </w:rPr>
            <w:fldChar w:fldCharType="begin"/>
          </w:r>
          <w:r w:rsidRPr="00832EBB">
            <w:rPr>
              <w:caps/>
              <w:sz w:val="18"/>
              <w:szCs w:val="18"/>
            </w:rPr>
            <w:instrText>PAGE   \* MERGEFORMAT</w:instrText>
          </w:r>
          <w:r w:rsidRPr="00832EBB">
            <w:rPr>
              <w:caps/>
              <w:sz w:val="18"/>
              <w:szCs w:val="18"/>
            </w:rPr>
            <w:fldChar w:fldCharType="separate"/>
          </w:r>
          <w:r w:rsidR="00292F01">
            <w:rPr>
              <w:caps/>
              <w:noProof/>
              <w:sz w:val="18"/>
              <w:szCs w:val="18"/>
            </w:rPr>
            <w:t>21</w:t>
          </w:r>
          <w:r w:rsidRPr="00832EBB">
            <w:rPr>
              <w:caps/>
              <w:sz w:val="18"/>
              <w:szCs w:val="18"/>
            </w:rPr>
            <w:fldChar w:fldCharType="end"/>
          </w:r>
        </w:p>
      </w:tc>
    </w:tr>
  </w:tbl>
  <w:p w14:paraId="785E7980" w14:textId="77777777" w:rsidR="00FC3C3D" w:rsidRDefault="00FC3C3D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06B4D1" w14:textId="77777777" w:rsidR="00657660" w:rsidRDefault="00657660">
      <w:r>
        <w:separator/>
      </w:r>
    </w:p>
  </w:footnote>
  <w:footnote w:type="continuationSeparator" w:id="0">
    <w:p w14:paraId="799AF61F" w14:textId="77777777" w:rsidR="00657660" w:rsidRDefault="006576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B069C3" w14:textId="77777777" w:rsidR="00FC3C3D" w:rsidRDefault="00FC3C3D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8CFB24" w14:textId="77777777" w:rsidR="00FC3C3D" w:rsidRDefault="00FC3C3D">
    <w:pPr>
      <w:pStyle w:val="a8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A261082" wp14:editId="2154357A">
          <wp:simplePos x="0" y="0"/>
          <wp:positionH relativeFrom="column">
            <wp:posOffset>5451285</wp:posOffset>
          </wp:positionH>
          <wp:positionV relativeFrom="paragraph">
            <wp:posOffset>81280</wp:posOffset>
          </wp:positionV>
          <wp:extent cx="952500" cy="687070"/>
          <wp:effectExtent l="0" t="0" r="0" b="0"/>
          <wp:wrapNone/>
          <wp:docPr id="14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668B6513" w14:textId="77777777" w:rsidR="00FC3C3D" w:rsidRDefault="00FC3C3D">
    <w:pPr>
      <w:pStyle w:val="a8"/>
    </w:pPr>
  </w:p>
  <w:p w14:paraId="0CB1714F" w14:textId="77777777" w:rsidR="00FC3C3D" w:rsidRDefault="00FC3C3D">
    <w:pPr>
      <w:pStyle w:val="a8"/>
    </w:pPr>
  </w:p>
  <w:p w14:paraId="0E548A4A" w14:textId="77777777" w:rsidR="00FC3C3D" w:rsidRDefault="00FC3C3D">
    <w:pPr>
      <w:pStyle w:val="a8"/>
    </w:pPr>
  </w:p>
  <w:p w14:paraId="5C4A0143" w14:textId="77777777" w:rsidR="00FC3C3D" w:rsidRDefault="00FC3C3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6A98FB" w14:textId="77777777" w:rsidR="00FC3C3D" w:rsidRPr="003A1D99" w:rsidRDefault="00FC3C3D" w:rsidP="00971D49">
    <w:pPr>
      <w:pStyle w:val="a8"/>
    </w:pPr>
    <w:r w:rsidRPr="003A1D99">
      <w:rPr>
        <w:noProof/>
      </w:rPr>
      <w:drawing>
        <wp:anchor distT="0" distB="0" distL="114300" distR="114300" simplePos="0" relativeHeight="251663360" behindDoc="0" locked="0" layoutInCell="1" allowOverlap="1" wp14:anchorId="369452AD" wp14:editId="73348A04">
          <wp:simplePos x="0" y="0"/>
          <wp:positionH relativeFrom="column">
            <wp:posOffset>8709660</wp:posOffset>
          </wp:positionH>
          <wp:positionV relativeFrom="paragraph">
            <wp:posOffset>-75565</wp:posOffset>
          </wp:positionV>
          <wp:extent cx="952500" cy="685800"/>
          <wp:effectExtent l="19050" t="0" r="0" b="0"/>
          <wp:wrapNone/>
          <wp:docPr id="9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58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90E379" w14:textId="77777777" w:rsidR="00FC3C3D" w:rsidRDefault="00FC3C3D">
    <w:pPr>
      <w:pStyle w:val="a8"/>
    </w:pPr>
    <w:r>
      <w:rPr>
        <w:noProof/>
      </w:rPr>
      <w:drawing>
        <wp:anchor distT="0" distB="0" distL="114300" distR="114300" simplePos="0" relativeHeight="251657728" behindDoc="0" locked="0" layoutInCell="1" allowOverlap="1" wp14:anchorId="7D032D96" wp14:editId="7DF8CEE5">
          <wp:simplePos x="0" y="0"/>
          <wp:positionH relativeFrom="column">
            <wp:posOffset>5775960</wp:posOffset>
          </wp:positionH>
          <wp:positionV relativeFrom="paragraph">
            <wp:posOffset>-97790</wp:posOffset>
          </wp:positionV>
          <wp:extent cx="952500" cy="687070"/>
          <wp:effectExtent l="0" t="0" r="0" b="0"/>
          <wp:wrapTopAndBottom/>
          <wp:docPr id="17" name="Рисунок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ands(red)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5286"/>
                  <a:stretch/>
                </pic:blipFill>
                <pic:spPr bwMode="auto">
                  <a:xfrm>
                    <a:off x="0" y="0"/>
                    <a:ext cx="952500" cy="68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2D6942" w14:textId="77777777" w:rsidR="00FC3C3D" w:rsidRDefault="00FC3C3D" w:rsidP="00A67174">
    <w:pPr>
      <w:pStyle w:val="a8"/>
      <w:spacing w:after="240"/>
    </w:pPr>
    <w:r w:rsidRPr="002E1914">
      <w:rPr>
        <w:rFonts w:ascii="Times New Roman" w:hAnsi="Times New Roman"/>
        <w:noProof/>
        <w:sz w:val="72"/>
        <w:szCs w:val="72"/>
      </w:rPr>
      <w:drawing>
        <wp:anchor distT="0" distB="0" distL="114300" distR="114300" simplePos="0" relativeHeight="251656704" behindDoc="0" locked="0" layoutInCell="1" allowOverlap="1" wp14:anchorId="4D262DB0" wp14:editId="4CB39493">
          <wp:simplePos x="0" y="0"/>
          <wp:positionH relativeFrom="margin">
            <wp:posOffset>4635500</wp:posOffset>
          </wp:positionH>
          <wp:positionV relativeFrom="margin">
            <wp:posOffset>-584200</wp:posOffset>
          </wp:positionV>
          <wp:extent cx="1905000" cy="1394460"/>
          <wp:effectExtent l="0" t="0" r="0" b="0"/>
          <wp:wrapSquare wrapText="bothSides"/>
          <wp:docPr id="7" name="Рисунок 7" descr="C:\Users\A.Platko\AppData\Local\Microsoft\Windows\INetCache\Content.Word\lands(red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A.Platko\AppData\Local\Microsoft\Windows\INetCache\Content.Word\lands(red).pn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36238"/>
                  <a:stretch/>
                </pic:blipFill>
                <pic:spPr bwMode="auto">
                  <a:xfrm>
                    <a:off x="0" y="0"/>
                    <a:ext cx="1905000" cy="13944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C33B1"/>
    <w:multiLevelType w:val="multilevel"/>
    <w:tmpl w:val="79CCE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DD2E0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CF385F"/>
    <w:multiLevelType w:val="hybridMultilevel"/>
    <w:tmpl w:val="B0A8D37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F401956"/>
    <w:multiLevelType w:val="hybridMultilevel"/>
    <w:tmpl w:val="0F742E64"/>
    <w:lvl w:ilvl="0" w:tplc="0419000F">
      <w:start w:val="1"/>
      <w:numFmt w:val="decimal"/>
      <w:lvlText w:val="%1."/>
      <w:lvlJc w:val="left"/>
      <w:pPr>
        <w:ind w:left="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 w15:restartNumberingAfterBreak="0">
    <w:nsid w:val="278F57B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234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85048CE"/>
    <w:multiLevelType w:val="hybridMultilevel"/>
    <w:tmpl w:val="75141BE8"/>
    <w:lvl w:ilvl="0" w:tplc="63228B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296E1382"/>
    <w:multiLevelType w:val="hybridMultilevel"/>
    <w:tmpl w:val="21F4E94E"/>
    <w:lvl w:ilvl="0" w:tplc="42DEA3BC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 w15:restartNumberingAfterBreak="0">
    <w:nsid w:val="2B1922EF"/>
    <w:multiLevelType w:val="hybridMultilevel"/>
    <w:tmpl w:val="06DA2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529150B"/>
    <w:multiLevelType w:val="hybridMultilevel"/>
    <w:tmpl w:val="136EC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C626DA"/>
    <w:multiLevelType w:val="hybridMultilevel"/>
    <w:tmpl w:val="DE4CC1A0"/>
    <w:lvl w:ilvl="0" w:tplc="83C46C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5CB4544"/>
    <w:multiLevelType w:val="hybridMultilevel"/>
    <w:tmpl w:val="029EB1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AE07FA"/>
    <w:multiLevelType w:val="hybridMultilevel"/>
    <w:tmpl w:val="F1528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AD3DB8"/>
    <w:multiLevelType w:val="hybridMultilevel"/>
    <w:tmpl w:val="D346C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073B90"/>
    <w:multiLevelType w:val="hybridMultilevel"/>
    <w:tmpl w:val="F738AEBC"/>
    <w:lvl w:ilvl="0" w:tplc="6EEA5F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59B3006D"/>
    <w:multiLevelType w:val="hybridMultilevel"/>
    <w:tmpl w:val="352A025A"/>
    <w:lvl w:ilvl="0" w:tplc="AA6A3884">
      <w:start w:val="1"/>
      <w:numFmt w:val="decimal"/>
      <w:lvlText w:val="%1."/>
      <w:lvlJc w:val="left"/>
      <w:pPr>
        <w:tabs>
          <w:tab w:val="num" w:pos="600"/>
        </w:tabs>
        <w:ind w:left="60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C23460"/>
    <w:multiLevelType w:val="hybridMultilevel"/>
    <w:tmpl w:val="2962FC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F9666F"/>
    <w:multiLevelType w:val="hybridMultilevel"/>
    <w:tmpl w:val="753ABE74"/>
    <w:lvl w:ilvl="0" w:tplc="915034D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3B27C4E"/>
    <w:multiLevelType w:val="hybridMultilevel"/>
    <w:tmpl w:val="81DAF206"/>
    <w:lvl w:ilvl="0" w:tplc="9DA0B3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64903176"/>
    <w:multiLevelType w:val="hybridMultilevel"/>
    <w:tmpl w:val="46A477FE"/>
    <w:lvl w:ilvl="0" w:tplc="2A88FF0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6E601E25"/>
    <w:multiLevelType w:val="hybridMultilevel"/>
    <w:tmpl w:val="34C2592A"/>
    <w:lvl w:ilvl="0" w:tplc="FDCAFBA6">
      <w:start w:val="1"/>
      <w:numFmt w:val="decimal"/>
      <w:lvlText w:val="%1."/>
      <w:lvlJc w:val="left"/>
      <w:pPr>
        <w:ind w:left="0" w:hanging="360"/>
      </w:pPr>
      <w:rPr>
        <w:i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0" w15:restartNumberingAfterBreak="0">
    <w:nsid w:val="73E90DEF"/>
    <w:multiLevelType w:val="hybridMultilevel"/>
    <w:tmpl w:val="F738AEBC"/>
    <w:lvl w:ilvl="0" w:tplc="6EEA5F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58F3233"/>
    <w:multiLevelType w:val="multilevel"/>
    <w:tmpl w:val="0D04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8FB7F66"/>
    <w:multiLevelType w:val="hybridMultilevel"/>
    <w:tmpl w:val="7A069FD0"/>
    <w:lvl w:ilvl="0" w:tplc="9DAAF1A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FC63273"/>
    <w:multiLevelType w:val="hybridMultilevel"/>
    <w:tmpl w:val="67E655C4"/>
    <w:lvl w:ilvl="0" w:tplc="99DC32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FFA76CE"/>
    <w:multiLevelType w:val="hybridMultilevel"/>
    <w:tmpl w:val="2A3C8C70"/>
    <w:lvl w:ilvl="0" w:tplc="2E225A1A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4"/>
  </w:num>
  <w:num w:numId="2">
    <w:abstractNumId w:val="7"/>
  </w:num>
  <w:num w:numId="3">
    <w:abstractNumId w:val="10"/>
  </w:num>
  <w:num w:numId="4">
    <w:abstractNumId w:val="9"/>
  </w:num>
  <w:num w:numId="5">
    <w:abstractNumId w:val="6"/>
  </w:num>
  <w:num w:numId="6">
    <w:abstractNumId w:val="1"/>
  </w:num>
  <w:num w:numId="7">
    <w:abstractNumId w:val="4"/>
  </w:num>
  <w:num w:numId="8">
    <w:abstractNumId w:val="5"/>
  </w:num>
  <w:num w:numId="9">
    <w:abstractNumId w:val="20"/>
  </w:num>
  <w:num w:numId="10">
    <w:abstractNumId w:val="13"/>
  </w:num>
  <w:num w:numId="11">
    <w:abstractNumId w:val="8"/>
  </w:num>
  <w:num w:numId="12">
    <w:abstractNumId w:val="19"/>
  </w:num>
  <w:num w:numId="13">
    <w:abstractNumId w:val="21"/>
  </w:num>
  <w:num w:numId="14">
    <w:abstractNumId w:val="0"/>
  </w:num>
  <w:num w:numId="15">
    <w:abstractNumId w:val="18"/>
  </w:num>
  <w:num w:numId="16">
    <w:abstractNumId w:val="17"/>
  </w:num>
  <w:num w:numId="17">
    <w:abstractNumId w:val="3"/>
  </w:num>
  <w:num w:numId="18">
    <w:abstractNumId w:val="11"/>
  </w:num>
  <w:num w:numId="19">
    <w:abstractNumId w:val="24"/>
  </w:num>
  <w:num w:numId="20">
    <w:abstractNumId w:val="12"/>
  </w:num>
  <w:num w:numId="21">
    <w:abstractNumId w:val="16"/>
  </w:num>
  <w:num w:numId="22">
    <w:abstractNumId w:val="22"/>
  </w:num>
  <w:num w:numId="23">
    <w:abstractNumId w:val="15"/>
  </w:num>
  <w:num w:numId="24">
    <w:abstractNumId w:val="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6BA"/>
    <w:rsid w:val="000311AB"/>
    <w:rsid w:val="00066DE8"/>
    <w:rsid w:val="00084825"/>
    <w:rsid w:val="000901B4"/>
    <w:rsid w:val="00097404"/>
    <w:rsid w:val="000A1DA8"/>
    <w:rsid w:val="000A78F8"/>
    <w:rsid w:val="000B53F4"/>
    <w:rsid w:val="000C2846"/>
    <w:rsid w:val="000D23B6"/>
    <w:rsid w:val="000D6816"/>
    <w:rsid w:val="000F5F3F"/>
    <w:rsid w:val="000F63EA"/>
    <w:rsid w:val="001006C4"/>
    <w:rsid w:val="00106219"/>
    <w:rsid w:val="0011114E"/>
    <w:rsid w:val="001315F9"/>
    <w:rsid w:val="00144597"/>
    <w:rsid w:val="001505C6"/>
    <w:rsid w:val="00170FE4"/>
    <w:rsid w:val="001B5CE5"/>
    <w:rsid w:val="001C762A"/>
    <w:rsid w:val="001E17D7"/>
    <w:rsid w:val="001E2B77"/>
    <w:rsid w:val="001E4AEC"/>
    <w:rsid w:val="00204EA0"/>
    <w:rsid w:val="00211139"/>
    <w:rsid w:val="00211BFC"/>
    <w:rsid w:val="002176C5"/>
    <w:rsid w:val="0022405A"/>
    <w:rsid w:val="0022554B"/>
    <w:rsid w:val="0023019D"/>
    <w:rsid w:val="002310F3"/>
    <w:rsid w:val="002334A2"/>
    <w:rsid w:val="00240A7B"/>
    <w:rsid w:val="00252BB8"/>
    <w:rsid w:val="002548AC"/>
    <w:rsid w:val="00270339"/>
    <w:rsid w:val="002929CF"/>
    <w:rsid w:val="00292F01"/>
    <w:rsid w:val="002962F0"/>
    <w:rsid w:val="002B0559"/>
    <w:rsid w:val="002B1D26"/>
    <w:rsid w:val="002C1E51"/>
    <w:rsid w:val="002D0397"/>
    <w:rsid w:val="002D0BA4"/>
    <w:rsid w:val="002E1914"/>
    <w:rsid w:val="0031263F"/>
    <w:rsid w:val="0035067A"/>
    <w:rsid w:val="00350BEF"/>
    <w:rsid w:val="003653A5"/>
    <w:rsid w:val="00383A97"/>
    <w:rsid w:val="00384F61"/>
    <w:rsid w:val="003A072F"/>
    <w:rsid w:val="003B738C"/>
    <w:rsid w:val="003C284C"/>
    <w:rsid w:val="003D7F11"/>
    <w:rsid w:val="003E2FD4"/>
    <w:rsid w:val="003F07DC"/>
    <w:rsid w:val="0040722E"/>
    <w:rsid w:val="004201E7"/>
    <w:rsid w:val="00425D35"/>
    <w:rsid w:val="00441ACD"/>
    <w:rsid w:val="00452EA3"/>
    <w:rsid w:val="0046309D"/>
    <w:rsid w:val="00476D40"/>
    <w:rsid w:val="00494884"/>
    <w:rsid w:val="004A1455"/>
    <w:rsid w:val="004A4239"/>
    <w:rsid w:val="004E0F04"/>
    <w:rsid w:val="004E2A66"/>
    <w:rsid w:val="004E38DC"/>
    <w:rsid w:val="004E4D4E"/>
    <w:rsid w:val="004F6E4D"/>
    <w:rsid w:val="005204AB"/>
    <w:rsid w:val="00523C41"/>
    <w:rsid w:val="00524F6C"/>
    <w:rsid w:val="00526F47"/>
    <w:rsid w:val="0052736E"/>
    <w:rsid w:val="005430BC"/>
    <w:rsid w:val="005633F5"/>
    <w:rsid w:val="00571A57"/>
    <w:rsid w:val="0057283F"/>
    <w:rsid w:val="0057423F"/>
    <w:rsid w:val="005929F6"/>
    <w:rsid w:val="005A6910"/>
    <w:rsid w:val="005A7422"/>
    <w:rsid w:val="005A767F"/>
    <w:rsid w:val="005B3AFC"/>
    <w:rsid w:val="005C0BE5"/>
    <w:rsid w:val="005C625C"/>
    <w:rsid w:val="005E51CA"/>
    <w:rsid w:val="00600385"/>
    <w:rsid w:val="00601155"/>
    <w:rsid w:val="00601510"/>
    <w:rsid w:val="00602EBA"/>
    <w:rsid w:val="00606365"/>
    <w:rsid w:val="006151AB"/>
    <w:rsid w:val="00631681"/>
    <w:rsid w:val="00637FB7"/>
    <w:rsid w:val="0065212C"/>
    <w:rsid w:val="00652E8C"/>
    <w:rsid w:val="00655552"/>
    <w:rsid w:val="00657660"/>
    <w:rsid w:val="00662CD2"/>
    <w:rsid w:val="00674168"/>
    <w:rsid w:val="00676937"/>
    <w:rsid w:val="006932C0"/>
    <w:rsid w:val="006A7AC8"/>
    <w:rsid w:val="006B595E"/>
    <w:rsid w:val="006C5C44"/>
    <w:rsid w:val="006E1059"/>
    <w:rsid w:val="00703C1B"/>
    <w:rsid w:val="00721023"/>
    <w:rsid w:val="00737611"/>
    <w:rsid w:val="00740FE5"/>
    <w:rsid w:val="00747919"/>
    <w:rsid w:val="00752EB2"/>
    <w:rsid w:val="0075575E"/>
    <w:rsid w:val="007557F6"/>
    <w:rsid w:val="00772CB1"/>
    <w:rsid w:val="007A3C8E"/>
    <w:rsid w:val="007B2E66"/>
    <w:rsid w:val="007B33D5"/>
    <w:rsid w:val="007B5D92"/>
    <w:rsid w:val="007B7F02"/>
    <w:rsid w:val="007C0128"/>
    <w:rsid w:val="007C2CE2"/>
    <w:rsid w:val="007C4015"/>
    <w:rsid w:val="007E4D24"/>
    <w:rsid w:val="007E73A4"/>
    <w:rsid w:val="0081178A"/>
    <w:rsid w:val="00816CAF"/>
    <w:rsid w:val="0082021A"/>
    <w:rsid w:val="00834696"/>
    <w:rsid w:val="0083696F"/>
    <w:rsid w:val="00876439"/>
    <w:rsid w:val="008800DC"/>
    <w:rsid w:val="008A0283"/>
    <w:rsid w:val="008A611B"/>
    <w:rsid w:val="008A69D6"/>
    <w:rsid w:val="008B2202"/>
    <w:rsid w:val="008B7060"/>
    <w:rsid w:val="008B738D"/>
    <w:rsid w:val="008B756D"/>
    <w:rsid w:val="008C0984"/>
    <w:rsid w:val="008C09A5"/>
    <w:rsid w:val="008C49B9"/>
    <w:rsid w:val="008D5FC9"/>
    <w:rsid w:val="008D7E30"/>
    <w:rsid w:val="009126ED"/>
    <w:rsid w:val="0092081F"/>
    <w:rsid w:val="00922F1C"/>
    <w:rsid w:val="009446E9"/>
    <w:rsid w:val="00970868"/>
    <w:rsid w:val="00971D49"/>
    <w:rsid w:val="00982282"/>
    <w:rsid w:val="00991922"/>
    <w:rsid w:val="009950BE"/>
    <w:rsid w:val="009A3DF0"/>
    <w:rsid w:val="009A4656"/>
    <w:rsid w:val="009D2126"/>
    <w:rsid w:val="009F008A"/>
    <w:rsid w:val="009F6F7F"/>
    <w:rsid w:val="00A1759E"/>
    <w:rsid w:val="00A406A7"/>
    <w:rsid w:val="00A67174"/>
    <w:rsid w:val="00A71325"/>
    <w:rsid w:val="00A725E7"/>
    <w:rsid w:val="00A81D84"/>
    <w:rsid w:val="00A84954"/>
    <w:rsid w:val="00AA0D5E"/>
    <w:rsid w:val="00AA510B"/>
    <w:rsid w:val="00AD22C3"/>
    <w:rsid w:val="00AE1B88"/>
    <w:rsid w:val="00AF0E34"/>
    <w:rsid w:val="00B165AD"/>
    <w:rsid w:val="00B509A6"/>
    <w:rsid w:val="00B539EF"/>
    <w:rsid w:val="00B555AD"/>
    <w:rsid w:val="00B57C0B"/>
    <w:rsid w:val="00B62BF7"/>
    <w:rsid w:val="00B64E2F"/>
    <w:rsid w:val="00B73BF9"/>
    <w:rsid w:val="00B73D81"/>
    <w:rsid w:val="00B75487"/>
    <w:rsid w:val="00B8031D"/>
    <w:rsid w:val="00B835F4"/>
    <w:rsid w:val="00B961BC"/>
    <w:rsid w:val="00BA22B5"/>
    <w:rsid w:val="00BA5866"/>
    <w:rsid w:val="00BB7B25"/>
    <w:rsid w:val="00BC0E0E"/>
    <w:rsid w:val="00BC3E44"/>
    <w:rsid w:val="00BD1AB8"/>
    <w:rsid w:val="00BD2F82"/>
    <w:rsid w:val="00BF4D6B"/>
    <w:rsid w:val="00BF6513"/>
    <w:rsid w:val="00C0130D"/>
    <w:rsid w:val="00C122D8"/>
    <w:rsid w:val="00C1456D"/>
    <w:rsid w:val="00C17E65"/>
    <w:rsid w:val="00C22EF5"/>
    <w:rsid w:val="00C270D6"/>
    <w:rsid w:val="00C31230"/>
    <w:rsid w:val="00C43CE3"/>
    <w:rsid w:val="00C609DD"/>
    <w:rsid w:val="00C76E2D"/>
    <w:rsid w:val="00C82188"/>
    <w:rsid w:val="00C90429"/>
    <w:rsid w:val="00C972F2"/>
    <w:rsid w:val="00C97B6D"/>
    <w:rsid w:val="00CA227C"/>
    <w:rsid w:val="00CA34AB"/>
    <w:rsid w:val="00CA7EDD"/>
    <w:rsid w:val="00CB05CC"/>
    <w:rsid w:val="00CB6550"/>
    <w:rsid w:val="00CD4301"/>
    <w:rsid w:val="00CD4729"/>
    <w:rsid w:val="00CE3780"/>
    <w:rsid w:val="00CE604D"/>
    <w:rsid w:val="00CE775D"/>
    <w:rsid w:val="00CF261F"/>
    <w:rsid w:val="00CF69DC"/>
    <w:rsid w:val="00D03632"/>
    <w:rsid w:val="00D04AA9"/>
    <w:rsid w:val="00D139DF"/>
    <w:rsid w:val="00D203A7"/>
    <w:rsid w:val="00D217BC"/>
    <w:rsid w:val="00D37308"/>
    <w:rsid w:val="00D45BF1"/>
    <w:rsid w:val="00D52A06"/>
    <w:rsid w:val="00D53FB0"/>
    <w:rsid w:val="00D67A18"/>
    <w:rsid w:val="00D85DD1"/>
    <w:rsid w:val="00D97F3F"/>
    <w:rsid w:val="00DA2533"/>
    <w:rsid w:val="00DA51FB"/>
    <w:rsid w:val="00DB24D2"/>
    <w:rsid w:val="00DC02D9"/>
    <w:rsid w:val="00DD1F7B"/>
    <w:rsid w:val="00DF16BA"/>
    <w:rsid w:val="00DF2CB2"/>
    <w:rsid w:val="00E03A2B"/>
    <w:rsid w:val="00E05BA9"/>
    <w:rsid w:val="00E321DD"/>
    <w:rsid w:val="00E379FC"/>
    <w:rsid w:val="00E65D77"/>
    <w:rsid w:val="00E673CA"/>
    <w:rsid w:val="00E80209"/>
    <w:rsid w:val="00E802D3"/>
    <w:rsid w:val="00E96FD1"/>
    <w:rsid w:val="00EA7486"/>
    <w:rsid w:val="00EC210B"/>
    <w:rsid w:val="00EC7E5E"/>
    <w:rsid w:val="00ED7929"/>
    <w:rsid w:val="00EE010E"/>
    <w:rsid w:val="00EE3029"/>
    <w:rsid w:val="00EE5C28"/>
    <w:rsid w:val="00EF2CCF"/>
    <w:rsid w:val="00F17569"/>
    <w:rsid w:val="00F21D63"/>
    <w:rsid w:val="00F23D71"/>
    <w:rsid w:val="00F26E6E"/>
    <w:rsid w:val="00F350D5"/>
    <w:rsid w:val="00F626DB"/>
    <w:rsid w:val="00F674C3"/>
    <w:rsid w:val="00F96F9E"/>
    <w:rsid w:val="00FC0D11"/>
    <w:rsid w:val="00FC2E00"/>
    <w:rsid w:val="00FC3C3D"/>
    <w:rsid w:val="00FF4A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42A37F"/>
  <w15:docId w15:val="{53C78E4A-8604-4FCB-9886-45228BE90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DF16BA"/>
    <w:pPr>
      <w:spacing w:after="200" w:line="276" w:lineRule="auto"/>
    </w:pPr>
    <w:rPr>
      <w:rFonts w:ascii="Calibri" w:hAnsi="Calibri"/>
      <w:sz w:val="22"/>
      <w:szCs w:val="22"/>
    </w:rPr>
  </w:style>
  <w:style w:type="paragraph" w:styleId="1">
    <w:name w:val="heading 1"/>
    <w:basedOn w:val="a"/>
    <w:next w:val="a"/>
    <w:link w:val="10"/>
    <w:qFormat/>
    <w:rsid w:val="000A1DA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rsid w:val="00BF6513"/>
    <w:pPr>
      <w:keepNext/>
      <w:spacing w:before="240" w:after="120" w:line="240" w:lineRule="auto"/>
      <w:outlineLvl w:val="1"/>
    </w:pPr>
    <w:rPr>
      <w:rFonts w:ascii="Arial" w:hAnsi="Arial"/>
      <w:b/>
      <w:i/>
      <w:szCs w:val="24"/>
      <w:lang w:val="en-GB" w:eastAsia="en-US"/>
    </w:rPr>
  </w:style>
  <w:style w:type="paragraph" w:styleId="7">
    <w:name w:val="heading 7"/>
    <w:basedOn w:val="a"/>
    <w:next w:val="a"/>
    <w:link w:val="70"/>
    <w:qFormat/>
    <w:rsid w:val="00971D49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hAnsi="Arial"/>
      <w:spacing w:val="-3"/>
      <w:sz w:val="28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DF16BA"/>
    <w:pPr>
      <w:widowControl w:val="0"/>
      <w:suppressAutoHyphens/>
      <w:spacing w:after="200" w:line="276" w:lineRule="auto"/>
    </w:pPr>
    <w:rPr>
      <w:rFonts w:ascii="Liberation Serif" w:hAnsi="Liberation Serif" w:cs="Lohit Hindi"/>
      <w:sz w:val="24"/>
      <w:szCs w:val="24"/>
      <w:lang w:eastAsia="zh-CN" w:bidi="hi-IN"/>
    </w:rPr>
  </w:style>
  <w:style w:type="paragraph" w:styleId="a4">
    <w:name w:val="Normal (Web)"/>
    <w:basedOn w:val="a"/>
    <w:uiPriority w:val="99"/>
    <w:rsid w:val="00DF16B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apple-converted-space">
    <w:name w:val="apple-converted-space"/>
    <w:rsid w:val="00DF16BA"/>
    <w:rPr>
      <w:rFonts w:cs="Times New Roman"/>
    </w:rPr>
  </w:style>
  <w:style w:type="paragraph" w:styleId="a5">
    <w:name w:val="List Paragraph"/>
    <w:basedOn w:val="a"/>
    <w:uiPriority w:val="34"/>
    <w:qFormat/>
    <w:rsid w:val="00441ACD"/>
    <w:pPr>
      <w:ind w:left="720"/>
      <w:contextualSpacing/>
    </w:pPr>
    <w:rPr>
      <w:rFonts w:eastAsia="Calibri"/>
      <w:lang w:eastAsia="en-US"/>
    </w:rPr>
  </w:style>
  <w:style w:type="paragraph" w:styleId="a6">
    <w:name w:val="Balloon Text"/>
    <w:basedOn w:val="a"/>
    <w:link w:val="a7"/>
    <w:rsid w:val="00571A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571A57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rsid w:val="00676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76937"/>
    <w:rPr>
      <w:rFonts w:ascii="Calibri" w:hAnsi="Calibri"/>
      <w:sz w:val="22"/>
      <w:szCs w:val="22"/>
    </w:rPr>
  </w:style>
  <w:style w:type="paragraph" w:styleId="aa">
    <w:name w:val="footer"/>
    <w:basedOn w:val="a"/>
    <w:link w:val="ab"/>
    <w:uiPriority w:val="99"/>
    <w:rsid w:val="0067693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676937"/>
    <w:rPr>
      <w:rFonts w:ascii="Calibri" w:hAnsi="Calibri"/>
      <w:sz w:val="22"/>
      <w:szCs w:val="22"/>
    </w:rPr>
  </w:style>
  <w:style w:type="paragraph" w:customStyle="1" w:styleId="AB630D60F59F403CB531B268FE76FA17">
    <w:name w:val="AB630D60F59F403CB531B268FE76FA17"/>
    <w:rsid w:val="00676937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20">
    <w:name w:val="Заголовок 2 Знак"/>
    <w:basedOn w:val="a0"/>
    <w:link w:val="2"/>
    <w:rsid w:val="00BF6513"/>
    <w:rPr>
      <w:rFonts w:ascii="Arial" w:hAnsi="Arial"/>
      <w:b/>
      <w:i/>
      <w:sz w:val="22"/>
      <w:szCs w:val="24"/>
      <w:lang w:val="en-GB" w:eastAsia="en-US"/>
    </w:rPr>
  </w:style>
  <w:style w:type="character" w:customStyle="1" w:styleId="ac">
    <w:name w:val="Основной текст_"/>
    <w:basedOn w:val="a0"/>
    <w:link w:val="4"/>
    <w:rsid w:val="00BF6513"/>
    <w:rPr>
      <w:rFonts w:ascii="Calibri" w:eastAsia="Calibri" w:hAnsi="Calibri" w:cs="Calibri"/>
      <w:spacing w:val="2"/>
      <w:shd w:val="clear" w:color="auto" w:fill="FFFFFF"/>
    </w:rPr>
  </w:style>
  <w:style w:type="character" w:customStyle="1" w:styleId="11">
    <w:name w:val="Основной текст1"/>
    <w:basedOn w:val="ac"/>
    <w:rsid w:val="00BF6513"/>
    <w:rPr>
      <w:rFonts w:ascii="Calibri" w:eastAsia="Calibri" w:hAnsi="Calibri" w:cs="Calibri"/>
      <w:color w:val="000000"/>
      <w:spacing w:val="2"/>
      <w:w w:val="100"/>
      <w:position w:val="0"/>
      <w:shd w:val="clear" w:color="auto" w:fill="FFFFFF"/>
      <w:lang w:val="ru-RU"/>
    </w:rPr>
  </w:style>
  <w:style w:type="paragraph" w:customStyle="1" w:styleId="4">
    <w:name w:val="Основной текст4"/>
    <w:basedOn w:val="a"/>
    <w:link w:val="ac"/>
    <w:rsid w:val="00BF6513"/>
    <w:pPr>
      <w:widowControl w:val="0"/>
      <w:shd w:val="clear" w:color="auto" w:fill="FFFFFF"/>
      <w:spacing w:before="420" w:after="240" w:line="298" w:lineRule="exact"/>
      <w:ind w:hanging="360"/>
      <w:jc w:val="both"/>
    </w:pPr>
    <w:rPr>
      <w:rFonts w:eastAsia="Calibri" w:cs="Calibri"/>
      <w:spacing w:val="2"/>
      <w:sz w:val="20"/>
      <w:szCs w:val="20"/>
    </w:rPr>
  </w:style>
  <w:style w:type="table" w:styleId="ad">
    <w:name w:val="Table Grid"/>
    <w:basedOn w:val="a1"/>
    <w:uiPriority w:val="59"/>
    <w:rsid w:val="00BF651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subtitle2">
    <w:name w:val="Doc subtitle2"/>
    <w:basedOn w:val="a"/>
    <w:link w:val="Docsubtitle2Char"/>
    <w:qFormat/>
    <w:rsid w:val="006151AB"/>
    <w:pPr>
      <w:spacing w:after="0" w:line="240" w:lineRule="auto"/>
    </w:pPr>
    <w:rPr>
      <w:rFonts w:ascii="Arial" w:eastAsiaTheme="minorHAnsi" w:hAnsi="Arial" w:cstheme="minorBidi"/>
      <w:sz w:val="28"/>
      <w:szCs w:val="28"/>
      <w:lang w:val="en-GB" w:eastAsia="en-US"/>
    </w:rPr>
  </w:style>
  <w:style w:type="character" w:customStyle="1" w:styleId="Docsubtitle2Char">
    <w:name w:val="Doc subtitle2 Char"/>
    <w:basedOn w:val="a0"/>
    <w:link w:val="Docsubtitle2"/>
    <w:rsid w:val="006151AB"/>
    <w:rPr>
      <w:rFonts w:ascii="Arial" w:eastAsiaTheme="minorHAnsi" w:hAnsi="Arial" w:cstheme="minorBidi"/>
      <w:sz w:val="28"/>
      <w:szCs w:val="28"/>
      <w:lang w:val="en-GB" w:eastAsia="en-US"/>
    </w:rPr>
  </w:style>
  <w:style w:type="paragraph" w:customStyle="1" w:styleId="Doctitle">
    <w:name w:val="Doc title"/>
    <w:basedOn w:val="a"/>
    <w:rsid w:val="006151AB"/>
    <w:pPr>
      <w:spacing w:after="0" w:line="240" w:lineRule="auto"/>
    </w:pPr>
    <w:rPr>
      <w:rFonts w:ascii="Arial" w:hAnsi="Arial"/>
      <w:b/>
      <w:sz w:val="40"/>
      <w:szCs w:val="24"/>
      <w:lang w:val="en-GB" w:eastAsia="en-US"/>
    </w:rPr>
  </w:style>
  <w:style w:type="paragraph" w:customStyle="1" w:styleId="western">
    <w:name w:val="western"/>
    <w:basedOn w:val="a"/>
    <w:rsid w:val="00D217B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e">
    <w:name w:val="annotation reference"/>
    <w:basedOn w:val="a0"/>
    <w:semiHidden/>
    <w:unhideWhenUsed/>
    <w:rsid w:val="00CF261F"/>
    <w:rPr>
      <w:sz w:val="16"/>
      <w:szCs w:val="16"/>
    </w:rPr>
  </w:style>
  <w:style w:type="paragraph" w:styleId="af">
    <w:name w:val="annotation text"/>
    <w:basedOn w:val="a"/>
    <w:link w:val="af0"/>
    <w:semiHidden/>
    <w:unhideWhenUsed/>
    <w:rsid w:val="00CF261F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semiHidden/>
    <w:rsid w:val="00CF261F"/>
    <w:rPr>
      <w:rFonts w:ascii="Calibri" w:hAnsi="Calibri"/>
    </w:rPr>
  </w:style>
  <w:style w:type="paragraph" w:styleId="af1">
    <w:name w:val="annotation subject"/>
    <w:basedOn w:val="af"/>
    <w:next w:val="af"/>
    <w:link w:val="af2"/>
    <w:semiHidden/>
    <w:unhideWhenUsed/>
    <w:rsid w:val="00CF261F"/>
    <w:rPr>
      <w:b/>
      <w:bCs/>
    </w:rPr>
  </w:style>
  <w:style w:type="character" w:customStyle="1" w:styleId="af2">
    <w:name w:val="Тема примечания Знак"/>
    <w:basedOn w:val="af0"/>
    <w:link w:val="af1"/>
    <w:semiHidden/>
    <w:rsid w:val="00CF261F"/>
    <w:rPr>
      <w:rFonts w:ascii="Calibri" w:hAnsi="Calibri"/>
      <w:b/>
      <w:bCs/>
    </w:rPr>
  </w:style>
  <w:style w:type="character" w:customStyle="1" w:styleId="10">
    <w:name w:val="Заголовок 1 Знак"/>
    <w:basedOn w:val="a0"/>
    <w:link w:val="1"/>
    <w:rsid w:val="000A1DA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f3">
    <w:name w:val="TOC Heading"/>
    <w:basedOn w:val="1"/>
    <w:next w:val="a"/>
    <w:uiPriority w:val="39"/>
    <w:unhideWhenUsed/>
    <w:qFormat/>
    <w:rsid w:val="000A1DA8"/>
    <w:pPr>
      <w:spacing w:line="259" w:lineRule="auto"/>
      <w:outlineLvl w:val="9"/>
    </w:pPr>
  </w:style>
  <w:style w:type="paragraph" w:styleId="af4">
    <w:name w:val="Title"/>
    <w:basedOn w:val="a"/>
    <w:next w:val="a"/>
    <w:link w:val="af5"/>
    <w:qFormat/>
    <w:rsid w:val="000A1DA8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4"/>
    <w:rsid w:val="000A1D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21">
    <w:name w:val="toc 2"/>
    <w:basedOn w:val="a"/>
    <w:next w:val="a"/>
    <w:autoRedefine/>
    <w:uiPriority w:val="39"/>
    <w:unhideWhenUsed/>
    <w:rsid w:val="000A1DA8"/>
    <w:pPr>
      <w:spacing w:before="240" w:after="0"/>
    </w:pPr>
    <w:rPr>
      <w:rFonts w:asciiTheme="minorHAnsi" w:hAnsiTheme="minorHAnsi" w:cstheme="minorHAnsi"/>
      <w:b/>
      <w:bCs/>
      <w:sz w:val="20"/>
      <w:szCs w:val="20"/>
    </w:rPr>
  </w:style>
  <w:style w:type="paragraph" w:styleId="12">
    <w:name w:val="toc 1"/>
    <w:basedOn w:val="a"/>
    <w:next w:val="a"/>
    <w:autoRedefine/>
    <w:uiPriority w:val="39"/>
    <w:unhideWhenUsed/>
    <w:rsid w:val="000A1DA8"/>
    <w:pPr>
      <w:spacing w:before="360" w:after="0"/>
    </w:pPr>
    <w:rPr>
      <w:rFonts w:asciiTheme="majorHAnsi" w:hAnsiTheme="majorHAnsi"/>
      <w:b/>
      <w:bCs/>
      <w:caps/>
      <w:sz w:val="24"/>
      <w:szCs w:val="24"/>
    </w:rPr>
  </w:style>
  <w:style w:type="paragraph" w:styleId="3">
    <w:name w:val="toc 3"/>
    <w:basedOn w:val="a"/>
    <w:next w:val="a"/>
    <w:autoRedefine/>
    <w:uiPriority w:val="39"/>
    <w:unhideWhenUsed/>
    <w:rsid w:val="000A1DA8"/>
    <w:pPr>
      <w:spacing w:after="0"/>
      <w:ind w:left="220"/>
    </w:pPr>
    <w:rPr>
      <w:rFonts w:asciiTheme="minorHAnsi" w:hAnsiTheme="minorHAnsi" w:cstheme="minorHAnsi"/>
      <w:sz w:val="20"/>
      <w:szCs w:val="20"/>
    </w:rPr>
  </w:style>
  <w:style w:type="character" w:styleId="af6">
    <w:name w:val="Hyperlink"/>
    <w:basedOn w:val="a0"/>
    <w:uiPriority w:val="99"/>
    <w:unhideWhenUsed/>
    <w:rsid w:val="00747919"/>
    <w:rPr>
      <w:color w:val="0000FF" w:themeColor="hyperlink"/>
      <w:u w:val="single"/>
    </w:rPr>
  </w:style>
  <w:style w:type="paragraph" w:styleId="40">
    <w:name w:val="toc 4"/>
    <w:basedOn w:val="a"/>
    <w:next w:val="a"/>
    <w:autoRedefine/>
    <w:unhideWhenUsed/>
    <w:rsid w:val="00AE1B88"/>
    <w:pPr>
      <w:spacing w:after="0"/>
      <w:ind w:left="440"/>
    </w:pPr>
    <w:rPr>
      <w:rFonts w:asciiTheme="minorHAnsi" w:hAnsiTheme="minorHAnsi" w:cstheme="minorHAnsi"/>
      <w:sz w:val="20"/>
      <w:szCs w:val="20"/>
    </w:rPr>
  </w:style>
  <w:style w:type="paragraph" w:styleId="5">
    <w:name w:val="toc 5"/>
    <w:basedOn w:val="a"/>
    <w:next w:val="a"/>
    <w:autoRedefine/>
    <w:unhideWhenUsed/>
    <w:rsid w:val="00AE1B88"/>
    <w:pPr>
      <w:spacing w:after="0"/>
      <w:ind w:left="660"/>
    </w:pPr>
    <w:rPr>
      <w:rFonts w:asciiTheme="minorHAnsi" w:hAnsiTheme="minorHAnsi" w:cstheme="minorHAnsi"/>
      <w:sz w:val="20"/>
      <w:szCs w:val="20"/>
    </w:rPr>
  </w:style>
  <w:style w:type="paragraph" w:styleId="6">
    <w:name w:val="toc 6"/>
    <w:basedOn w:val="a"/>
    <w:next w:val="a"/>
    <w:autoRedefine/>
    <w:unhideWhenUsed/>
    <w:rsid w:val="00AE1B88"/>
    <w:pPr>
      <w:spacing w:after="0"/>
      <w:ind w:left="880"/>
    </w:pPr>
    <w:rPr>
      <w:rFonts w:asciiTheme="minorHAnsi" w:hAnsiTheme="minorHAnsi" w:cstheme="minorHAnsi"/>
      <w:sz w:val="20"/>
      <w:szCs w:val="20"/>
    </w:rPr>
  </w:style>
  <w:style w:type="paragraph" w:styleId="71">
    <w:name w:val="toc 7"/>
    <w:basedOn w:val="a"/>
    <w:next w:val="a"/>
    <w:autoRedefine/>
    <w:unhideWhenUsed/>
    <w:rsid w:val="00AE1B88"/>
    <w:pPr>
      <w:spacing w:after="0"/>
      <w:ind w:left="1100"/>
    </w:pPr>
    <w:rPr>
      <w:rFonts w:asciiTheme="minorHAnsi" w:hAnsiTheme="minorHAnsi" w:cstheme="minorHAnsi"/>
      <w:sz w:val="20"/>
      <w:szCs w:val="20"/>
    </w:rPr>
  </w:style>
  <w:style w:type="paragraph" w:styleId="8">
    <w:name w:val="toc 8"/>
    <w:basedOn w:val="a"/>
    <w:next w:val="a"/>
    <w:autoRedefine/>
    <w:unhideWhenUsed/>
    <w:rsid w:val="00AE1B88"/>
    <w:pPr>
      <w:spacing w:after="0"/>
      <w:ind w:left="1320"/>
    </w:pPr>
    <w:rPr>
      <w:rFonts w:asciiTheme="minorHAnsi" w:hAnsiTheme="minorHAnsi" w:cstheme="minorHAnsi"/>
      <w:sz w:val="20"/>
      <w:szCs w:val="20"/>
    </w:rPr>
  </w:style>
  <w:style w:type="paragraph" w:styleId="9">
    <w:name w:val="toc 9"/>
    <w:basedOn w:val="a"/>
    <w:next w:val="a"/>
    <w:autoRedefine/>
    <w:unhideWhenUsed/>
    <w:rsid w:val="00AE1B88"/>
    <w:pPr>
      <w:spacing w:after="0"/>
      <w:ind w:left="1540"/>
    </w:pPr>
    <w:rPr>
      <w:rFonts w:asciiTheme="minorHAnsi" w:hAnsiTheme="minorHAnsi" w:cstheme="minorHAnsi"/>
      <w:sz w:val="20"/>
      <w:szCs w:val="20"/>
    </w:rPr>
  </w:style>
  <w:style w:type="character" w:customStyle="1" w:styleId="70">
    <w:name w:val="Заголовок 7 Знак"/>
    <w:basedOn w:val="a0"/>
    <w:link w:val="7"/>
    <w:rsid w:val="00971D49"/>
    <w:rPr>
      <w:rFonts w:ascii="Arial" w:hAnsi="Arial"/>
      <w:spacing w:val="-3"/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8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7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19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961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285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9560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8580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7739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0539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3621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1446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0696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2908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06659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9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55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61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09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565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43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474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3435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5405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44562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337964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560437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32048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877322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7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7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8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5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88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19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111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91063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197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59149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5764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60345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2061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347865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5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image" Target="media/image5.emf"/><Relationship Id="rId26" Type="http://schemas.openxmlformats.org/officeDocument/2006/relationships/header" Target="header5.xml"/><Relationship Id="rId3" Type="http://schemas.openxmlformats.org/officeDocument/2006/relationships/numbering" Target="numbering.xml"/><Relationship Id="rId21" Type="http://schemas.openxmlformats.org/officeDocument/2006/relationships/image" Target="media/image8.jpg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4.emf"/><Relationship Id="rId25" Type="http://schemas.openxmlformats.org/officeDocument/2006/relationships/footer" Target="footer4.xml"/><Relationship Id="rId2" Type="http://schemas.openxmlformats.org/officeDocument/2006/relationships/customXml" Target="../customXml/item2.xml"/><Relationship Id="rId16" Type="http://schemas.openxmlformats.org/officeDocument/2006/relationships/image" Target="media/image3.jpg"/><Relationship Id="rId20" Type="http://schemas.openxmlformats.org/officeDocument/2006/relationships/image" Target="media/image7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24" Type="http://schemas.openxmlformats.org/officeDocument/2006/relationships/header" Target="header4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23" Type="http://schemas.openxmlformats.org/officeDocument/2006/relationships/image" Target="media/image10.jpeg"/><Relationship Id="rId28" Type="http://schemas.openxmlformats.org/officeDocument/2006/relationships/theme" Target="theme/theme1.xml"/><Relationship Id="rId10" Type="http://schemas.openxmlformats.org/officeDocument/2006/relationships/header" Target="header1.xml"/><Relationship Id="rId19" Type="http://schemas.openxmlformats.org/officeDocument/2006/relationships/image" Target="media/image6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918065A-F379-4274-886B-52E76F376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3516</Words>
  <Characters>20042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Hi-Tech 2016 г.Екатеринбург</vt:lpstr>
    </vt:vector>
  </TitlesOfParts>
  <Company>MoBIL GROUP</Company>
  <LinksUpToDate>false</LinksUpToDate>
  <CharactersWithSpaces>23511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Hi-Tech 2016 г.Екатеринбург</dc:title>
  <dc:creator>Copyright © «Ворлдскиллс Россия» (Ремесленная керамика)</dc:creator>
  <cp:lastModifiedBy>Анна Коневская</cp:lastModifiedBy>
  <cp:revision>2</cp:revision>
  <cp:lastPrinted>2021-04-13T12:22:00Z</cp:lastPrinted>
  <dcterms:created xsi:type="dcterms:W3CDTF">2021-09-27T09:13:00Z</dcterms:created>
  <dcterms:modified xsi:type="dcterms:W3CDTF">2021-09-27T09:13:00Z</dcterms:modified>
</cp:coreProperties>
</file>